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hAnsi="Times New Roman"/>
          <w:b w:val="1"/>
          <w:bCs w:val="1"/>
        </w:rPr>
      </w:pPr>
      <w:r>
        <w:rPr>
          <w:rFonts w:ascii="Times New Roman" w:hAnsi="Times New Roman"/>
          <w:b w:val="1"/>
          <w:bCs w:val="1"/>
        </w:rPr>
        <w:drawing xmlns:a="http://schemas.openxmlformats.org/drawingml/2006/main">
          <wp:inline distT="0" distB="0" distL="0" distR="0">
            <wp:extent cx="3330198" cy="878519"/>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330198" cy="878519"/>
                    </a:xfrm>
                    <a:prstGeom prst="rect">
                      <a:avLst/>
                    </a:prstGeom>
                    <a:ln w="12700" cap="flat">
                      <a:noFill/>
                      <a:miter lim="400000"/>
                    </a:ln>
                    <a:effectLst/>
                  </pic:spPr>
                </pic:pic>
              </a:graphicData>
            </a:graphic>
          </wp:inline>
        </w:drawing>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hAnsi="Times New Roman"/>
          <w:lang w:val="de-D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lang w:val="de-DE"/>
        </w:rPr>
      </w:pPr>
      <w:r>
        <w:rPr>
          <w:rFonts w:ascii="Times New Roman" w:hAnsi="Times New Roman"/>
          <w:b w:val="1"/>
          <w:bCs w:val="1"/>
          <w:rtl w:val="0"/>
          <w:lang w:val="de-DE"/>
        </w:rPr>
        <w:t>MUSKRAT WATERSHED COUNCIL (MWC)</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rPr>
      </w:pPr>
      <w:r>
        <w:rPr>
          <w:rFonts w:ascii="Times New Roman" w:hAnsi="Times New Roman"/>
          <w:rtl w:val="0"/>
          <w:lang w:val="en-US"/>
        </w:rPr>
        <w:t xml:space="preserve">Meeting of the Board of Directors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rPr>
      </w:pPr>
      <w:r>
        <w:rPr>
          <w:rFonts w:ascii="Times New Roman" w:hAnsi="Times New Roman"/>
          <w:rtl w:val="0"/>
          <w:lang w:val="en-US"/>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rPr>
      </w:pPr>
      <w:r>
        <w:rPr>
          <w:rFonts w:ascii="Times New Roman" w:hAnsi="Times New Roman"/>
          <w:b w:val="1"/>
          <w:bCs w:val="1"/>
          <w:rtl w:val="0"/>
          <w:lang w:val="en-US"/>
        </w:rPr>
        <w:t xml:space="preserve">Meeting Minutes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rPr>
      </w:pPr>
      <w:r>
        <w:rPr>
          <w:rFonts w:ascii="Times New Roman" w:hAnsi="Times New Roman"/>
          <w:b w:val="1"/>
          <w:bCs w:val="1"/>
          <w:rtl w:val="0"/>
          <w:lang w:val="en-US"/>
        </w:rPr>
        <w:t>Thursday, April 20, 2023, 6:30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sz w:val="22"/>
          <w:szCs w:val="22"/>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In person: Basement of the Whitewater Township Building, 44 Main Street, Cobden 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Online through Google Meet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sz w:val="22"/>
          <w:szCs w:val="22"/>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jc w:val="center"/>
        <w:rPr>
          <w:rFonts w:ascii="Times New Roman" w:cs="Times New Roman" w:hAnsi="Times New Roman" w:eastAsia="Times New Roman"/>
          <w:u w:val="single"/>
        </w:rPr>
      </w:pPr>
      <w:r>
        <w:rPr>
          <w:rFonts w:ascii="Times New Roman" w:hAnsi="Times New Roman"/>
          <w:u w:val="single"/>
          <w:rtl w:val="0"/>
          <w:lang w:val="en-US"/>
        </w:rPr>
        <w:t>meet.google.com/ezd-qitc-btk</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jc w:val="center"/>
        <w:rPr>
          <w:rFonts w:ascii="Times New Roman" w:cs="Times New Roman" w:hAnsi="Times New Roman" w:eastAsia="Times New Roman"/>
          <w:b w:val="1"/>
          <w:bCs w:val="1"/>
        </w:rPr>
      </w:pPr>
      <w:r>
        <w:rPr>
          <w:rFonts w:ascii="Times New Roman" w:hAnsi="Times New Roman"/>
          <w:b w:val="1"/>
          <w:bCs w:val="1"/>
          <w:rtl w:val="0"/>
          <w:lang w:val="en-US"/>
        </w:rPr>
        <w:t>+1 587-978-1050 (PIN 460326449)</w:t>
      </w:r>
    </w:p>
    <w:p>
      <w:pPr>
        <w:pStyle w:val="Default"/>
        <w:spacing w:before="0" w:line="240" w:lineRule="auto"/>
        <w:rPr>
          <w:rFonts w:ascii="Times New Roman" w:cs="Times New Roman" w:hAnsi="Times New Roman" w:eastAsia="Times New Roman"/>
          <w:b w:val="1"/>
          <w:bCs w:val="1"/>
          <w:u w:val="singl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Call to Order and Record of Attendance</w:t>
      </w:r>
    </w:p>
    <w:p>
      <w:pPr>
        <w:pStyle w:val="Default"/>
        <w:spacing w:before="0" w:line="240" w:lineRule="auto"/>
        <w:rPr>
          <w:rFonts w:ascii="Times New Roman" w:cs="Times New Roman" w:hAnsi="Times New Roman" w:eastAsia="Times New Roman"/>
          <w:b w:val="1"/>
          <w:bCs w:val="1"/>
          <w:u w:val="singl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rPr>
      </w:pPr>
      <w:r>
        <w:rPr>
          <w:rFonts w:ascii="Times New Roman" w:hAnsi="Times New Roman"/>
          <w:rtl w:val="0"/>
          <w:lang w:val="en-US"/>
        </w:rPr>
        <w:t>The meeting of the Muskrat Watershed Council was called to order at 6:32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09" w:firstLine="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09" w:firstLine="0"/>
        <w:rPr>
          <w:rFonts w:ascii="Times New Roman" w:cs="Times New Roman" w:hAnsi="Times New Roman" w:eastAsia="Times New Roman"/>
          <w:b w:val="1"/>
          <w:bCs w:val="1"/>
          <w:u w:val="single"/>
          <w:lang w:val="fr-FR"/>
        </w:rPr>
      </w:pPr>
      <w:r>
        <w:rPr>
          <w:rFonts w:ascii="Times New Roman" w:hAnsi="Times New Roman"/>
          <w:b w:val="1"/>
          <w:bCs w:val="1"/>
          <w:u w:val="single"/>
          <w:rtl w:val="0"/>
          <w:lang w:val="fr-FR"/>
        </w:rPr>
        <w:t>Attendance: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09" w:firstLine="0"/>
        <w:rPr>
          <w:rFonts w:ascii="Times New Roman" w:cs="Times New Roman" w:hAnsi="Times New Roman" w:eastAsia="Times New Roman"/>
          <w:b w:val="1"/>
          <w:bCs w:val="1"/>
          <w:u w:val="singl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rPr>
      </w:pPr>
      <w:r>
        <w:rPr>
          <w:rFonts w:ascii="Times New Roman" w:hAnsi="Times New Roman"/>
          <w:b w:val="1"/>
          <w:bCs w:val="1"/>
          <w:rtl w:val="0"/>
          <w:lang w:val="en-US"/>
        </w:rPr>
        <w:t xml:space="preserve">Present: </w:t>
      </w:r>
      <w:r>
        <w:rPr>
          <w:rFonts w:ascii="Times New Roman" w:cs="Times New Roman" w:hAnsi="Times New Roman" w:eastAsia="Times New Roman"/>
          <w:rtl w:val="0"/>
        </w:rPr>
        <w:tab/>
        <w:t>Karen Coulas, Rene Coulas, Debbie Macdonald, Barbara Green, Dave Thomassin, Amanda Walt, Michael Walt,</w:t>
      </w:r>
      <w:r>
        <w:rPr>
          <w:rtl w:val="0"/>
          <w:lang w:val="en-US"/>
        </w:rPr>
        <w:t xml:space="preserve"> </w:t>
      </w:r>
      <w:r>
        <w:rPr>
          <w:rFonts w:ascii="Times New Roman" w:hAnsi="Times New Roman"/>
          <w:rtl w:val="0"/>
          <w:lang w:val="en-US"/>
        </w:rPr>
        <w:t>Evelyn St. Amour, Jeff Reeves, Gerry Rook, Andy Laird, Alex Benzie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rPr>
      </w:pPr>
      <w:r>
        <w:rPr>
          <w:rFonts w:ascii="Times New Roman" w:hAnsi="Times New Roman"/>
          <w:b w:val="1"/>
          <w:bCs w:val="1"/>
          <w:rtl w:val="0"/>
          <w:lang w:val="fr-FR"/>
        </w:rPr>
        <w:t xml:space="preserve">Regrets: </w:t>
      </w:r>
      <w:r>
        <w:rPr>
          <w:rFonts w:ascii="Times New Roman" w:cs="Times New Roman" w:hAnsi="Times New Roman" w:eastAsia="Times New Roman"/>
          <w:lang w:val="en-US"/>
        </w:rPr>
        <w:tab/>
      </w:r>
      <w:r>
        <w:rPr>
          <w:rFonts w:ascii="Times New Roman" w:hAnsi="Times New Roman"/>
          <w:rtl w:val="0"/>
          <w:lang w:val="it-IT"/>
        </w:rPr>
        <w:t>Anna</w:t>
      </w:r>
      <w:r>
        <w:rPr>
          <w:rFonts w:ascii="Times New Roman" w:hAnsi="Times New Roman"/>
          <w:rtl w:val="0"/>
          <w:lang w:val="en-US"/>
        </w:rPr>
        <w:t>-</w:t>
      </w:r>
      <w:r>
        <w:rPr>
          <w:rFonts w:ascii="Times New Roman" w:hAnsi="Times New Roman"/>
          <w:rtl w:val="0"/>
          <w:lang w:val="it-IT"/>
        </w:rPr>
        <w:t>Mari</w:t>
      </w:r>
      <w:r>
        <w:rPr>
          <w:rFonts w:ascii="Times New Roman" w:hAnsi="Times New Roman"/>
          <w:rtl w:val="0"/>
          <w:lang w:val="en-US"/>
        </w:rPr>
        <w:t>a</w:t>
      </w:r>
      <w:r>
        <w:rPr>
          <w:rFonts w:ascii="Times New Roman" w:hAnsi="Times New Roman"/>
          <w:rtl w:val="0"/>
          <w:lang w:val="it-IT"/>
        </w:rPr>
        <w:t xml:space="preserve"> Blum</w:t>
      </w:r>
      <w:r>
        <w:rPr>
          <w:rFonts w:ascii="Times New Roman" w:hAnsi="Times New Roman"/>
          <w:rtl w:val="0"/>
          <w:lang w:val="en-US"/>
        </w:rPr>
        <w:t xml:space="preserve">, Emily Woodcox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rPr>
      </w:pPr>
      <w:r>
        <w:rPr>
          <w:rFonts w:ascii="Times New Roman" w:cs="Times New Roman" w:hAnsi="Times New Roman" w:eastAsia="Times New Roman"/>
          <w:rtl w:val="0"/>
        </w:rPr>
        <w:tab/>
        <w:tab/>
        <w:t>Greg Stasyna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539" w:hanging="72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539" w:hanging="720"/>
        <w:rPr>
          <w:rFonts w:ascii="Times New Roman" w:cs="Times New Roman" w:hAnsi="Times New Roman" w:eastAsia="Times New Roman"/>
        </w:rPr>
      </w:pPr>
      <w:r>
        <w:rPr>
          <w:rFonts w:ascii="Times New Roman" w:hAnsi="Times New Roman"/>
          <w:b w:val="1"/>
          <w:bCs w:val="1"/>
          <w:rtl w:val="0"/>
          <w:lang w:val="en-US"/>
        </w:rPr>
        <w:t>Council Representative Present:</w:t>
      </w:r>
      <w:r>
        <w:rPr>
          <w:rFonts w:ascii="Times New Roman" w:hAnsi="Times New Roman"/>
          <w:rtl w:val="0"/>
          <w:lang w:val="en-US"/>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259" w:hanging="720"/>
        <w:rPr>
          <w:rFonts w:ascii="Times New Roman" w:cs="Times New Roman" w:hAnsi="Times New Roman" w:eastAsia="Times New Roman"/>
        </w:rPr>
      </w:pPr>
      <w:r>
        <w:rPr>
          <w:rFonts w:ascii="Times New Roman" w:hAnsi="Times New Roman"/>
          <w:rtl w:val="0"/>
          <w:lang w:val="en-US"/>
        </w:rPr>
        <w:t>Claus Trost, Laurentian Valley Township</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259" w:hanging="720"/>
        <w:rPr>
          <w:rFonts w:ascii="Times New Roman" w:cs="Times New Roman" w:hAnsi="Times New Roman" w:eastAsia="Times New Roman"/>
        </w:rPr>
      </w:pPr>
      <w:r>
        <w:rPr>
          <w:rFonts w:ascii="Times New Roman" w:hAnsi="Times New Roman"/>
          <w:rtl w:val="0"/>
          <w:lang w:val="en-US"/>
        </w:rPr>
        <w:t>Chris Olmstead, Township of Whitewater Region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259" w:hanging="72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259" w:hanging="720"/>
        <w:rPr>
          <w:rFonts w:ascii="Times New Roman" w:cs="Times New Roman" w:hAnsi="Times New Roman" w:eastAsia="Times New Roman"/>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Adoption of Agenda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rPr>
      </w:pPr>
      <w:r>
        <w:rPr>
          <w:rFonts w:ascii="Times New Roman" w:hAnsi="Times New Roman"/>
          <w:rtl w:val="0"/>
          <w:lang w:val="en-US"/>
        </w:rPr>
        <w:t>Claus approved the agenda, Rene seconded it.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rPr>
      </w:pPr>
      <w:r>
        <w:rPr>
          <w:rFonts w:ascii="Times New Roman" w:hAnsi="Times New Roman"/>
          <w:b w:val="1"/>
          <w:bCs w:val="1"/>
          <w:u w:val="single"/>
          <w:rtl w:val="0"/>
          <w:lang w:val="en-US"/>
        </w:rPr>
        <w:t>Approval of minutes from March 16, 2023</w:t>
      </w:r>
      <w:r>
        <w:rPr>
          <w:rFonts w:ascii="Times New Roman" w:hAnsi="Times New Roman"/>
          <w:b w:val="1"/>
          <w:bCs w:val="1"/>
          <w:u w:val="single"/>
          <w:rtl w:val="0"/>
          <w:lang w:val="nl-NL"/>
        </w:rPr>
        <w:t xml:space="preserve"> meeting: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rPr>
      </w:pPr>
      <w:r>
        <w:rPr>
          <w:rFonts w:ascii="Times New Roman" w:hAnsi="Times New Roman"/>
          <w:rtl w:val="0"/>
          <w:lang w:val="en-US"/>
        </w:rPr>
        <w:t>Gerry approved the minutes, Debbie seconded.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Treasurer</w:t>
      </w:r>
      <w:r>
        <w:rPr>
          <w:rFonts w:ascii="Times New Roman" w:hAnsi="Times New Roman" w:hint="default"/>
          <w:b w:val="1"/>
          <w:bCs w:val="1"/>
          <w:u w:val="single"/>
          <w:rtl w:val="0"/>
          <w:lang w:val="en-US"/>
        </w:rPr>
        <w:t>’</w:t>
      </w:r>
      <w:r>
        <w:rPr>
          <w:rFonts w:ascii="Times New Roman" w:hAnsi="Times New Roman"/>
          <w:b w:val="1"/>
          <w:bCs w:val="1"/>
          <w:u w:val="single"/>
          <w:rtl w:val="0"/>
          <w:lang w:val="fr-FR"/>
        </w:rPr>
        <w:t>s Report- Debbie</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rPr>
      </w:pPr>
      <w:r>
        <w:rPr>
          <w:rFonts w:ascii="Times New Roman" w:hAnsi="Times New Roman"/>
          <w:rtl w:val="0"/>
          <w:lang w:val="en-US"/>
        </w:rPr>
        <w:t>See attached treasurer</w:t>
      </w:r>
      <w:r>
        <w:rPr>
          <w:rFonts w:ascii="Times New Roman" w:hAnsi="Times New Roman" w:hint="default"/>
          <w:rtl w:val="0"/>
          <w:lang w:val="en-US"/>
        </w:rPr>
        <w:t>’</w:t>
      </w:r>
      <w:r>
        <w:rPr>
          <w:rFonts w:ascii="Times New Roman" w:hAnsi="Times New Roman"/>
          <w:rtl w:val="0"/>
          <w:lang w:val="en-US"/>
        </w:rPr>
        <w:t xml:space="preserve">s report.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lang w:val="nl-NL"/>
        </w:rPr>
      </w:pPr>
      <w:r>
        <w:rPr>
          <w:rFonts w:ascii="Times New Roman" w:hAnsi="Times New Roman"/>
          <w:rtl w:val="0"/>
          <w:lang w:val="nl-NL"/>
        </w:rPr>
        <w:t>SBCNA Bingo</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Debbie has to submit a report to SBCNA estimating the expenses MWC will incur between June and December 2023. She needs this information by the beginning of May. Claus said it is enough to state our expenses will cover environmental projects, without providing further details.</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lang w:val="nl-NL"/>
        </w:rPr>
      </w:pP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 xml:space="preserve">SBCNA Bingo has a new charity awareness engagement program which allows participating charities like MWC to earn extra revenue if they reference SBCNA on social media and in other publicity. Charities may earn this extra revenue up to six times per year.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lang w:val="nl-NL"/>
        </w:rPr>
      </w:pP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Our next volunteer dates are May 4 and June 11, 2023, from 3:30 to 5:30. Barb volunteered to attend with Debbie on June 11.</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outline w:val="0"/>
          <w:color w:val="1db100"/>
          <w:u w:color="1db100"/>
          <w14:textFill>
            <w14:solidFill>
              <w14:srgbClr w14:val="1DB100"/>
            </w14:solidFill>
          </w14:textFill>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Directors</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fr-FR"/>
        </w:rPr>
        <w:t>Reports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rPr>
      </w:pPr>
      <w:r>
        <w:rPr>
          <w:rFonts w:ascii="Times New Roman" w:hAnsi="Times New Roman"/>
          <w:b w:val="1"/>
          <w:bCs w:val="1"/>
          <w:u w:val="single"/>
          <w:rtl w:val="0"/>
          <w:lang w:val="en-US"/>
        </w:rPr>
        <w:t xml:space="preserve">Agricultural Committee </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Karen &amp; Rene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 xml:space="preserve">Renfrew County One Voice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outline w:val="0"/>
          <w:color w:val="ee220c"/>
          <w:u w:color="ee220c"/>
          <w14:textFill>
            <w14:solidFill>
              <w14:srgbClr w14:val="EE220C"/>
            </w14:solidFill>
          </w14:textFill>
        </w:rPr>
      </w:pPr>
      <w:r>
        <w:rPr>
          <w:rFonts w:ascii="Times New Roman" w:hAnsi="Times New Roman"/>
          <w:rtl w:val="0"/>
          <w:lang w:val="en-US"/>
        </w:rPr>
        <w:t>Karen and Rene attended another meeting with RC One Voice, a group looking to put together a county-wide stewardship council. They will attend another meeting on May 9, 2023 to set up a steering committee for the group. Please let Karen and Rene know any names you would like to put forward to sit on this committee.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Science Committee </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Dave</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 xml:space="preserve">Meeting with Township Planner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rPr>
      </w:pPr>
      <w:r>
        <w:rPr>
          <w:rFonts w:ascii="Times New Roman" w:hAnsi="Times New Roman"/>
          <w:rtl w:val="0"/>
          <w:lang w:val="en-US"/>
        </w:rPr>
        <w:t>Dave and Karen met with Alex Benzie, Planner and Economic Development Officer for the Township of Whitewater Region, and had a good discussion. Dave extended thanks to township staff on behalf of MWC.</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b w:val="1"/>
          <w:bCs w:val="1"/>
          <w:u w:val="single"/>
        </w:rPr>
      </w:pP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b w:val="1"/>
          <w:bCs w:val="1"/>
          <w:u w:val="single"/>
        </w:rPr>
      </w:pP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Cobden Beach</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rPr>
      </w:pPr>
      <w:r>
        <w:rPr>
          <w:rFonts w:ascii="Times New Roman" w:hAnsi="Times New Roman"/>
          <w:rtl w:val="0"/>
          <w:lang w:val="en-US"/>
        </w:rPr>
        <w:t xml:space="preserve">Pumps and mats: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880" w:firstLine="0"/>
        <w:rPr>
          <w:rFonts w:ascii="Times New Roman" w:cs="Times New Roman" w:hAnsi="Times New Roman" w:eastAsia="Times New Roman"/>
          <w:outline w:val="0"/>
          <w:color w:val="61d836"/>
          <w:u w:color="61d836"/>
          <w14:textFill>
            <w14:solidFill>
              <w14:srgbClr w14:val="61D836"/>
            </w14:solidFill>
          </w14:textFill>
        </w:rPr>
      </w:pPr>
      <w:r>
        <w:rPr>
          <w:rFonts w:ascii="Times New Roman" w:hAnsi="Times New Roman"/>
          <w:rtl w:val="0"/>
          <w:lang w:val="en-US"/>
        </w:rPr>
        <w:t>R</w:t>
      </w:r>
      <w:r>
        <w:rPr>
          <w:rFonts w:ascii="Times New Roman" w:hAnsi="Times New Roman"/>
          <w:rtl w:val="0"/>
          <w:lang w:val="fr-FR"/>
        </w:rPr>
        <w:t>eplacement parts for</w:t>
      </w:r>
      <w:r>
        <w:rPr>
          <w:rFonts w:ascii="Times New Roman" w:hAnsi="Times New Roman"/>
          <w:rtl w:val="0"/>
          <w:lang w:val="en-US"/>
        </w:rPr>
        <w:t xml:space="preserve"> pump</w:t>
      </w:r>
      <w:r>
        <w:rPr>
          <w:rFonts w:ascii="Times New Roman" w:hAnsi="Times New Roman"/>
          <w:rtl w:val="0"/>
          <w:lang w:val="fr-FR"/>
        </w:rPr>
        <w:t xml:space="preserve"> maintenance</w:t>
      </w:r>
      <w:r>
        <w:rPr>
          <w:rFonts w:ascii="Times New Roman" w:hAnsi="Times New Roman" w:hint="default"/>
          <w:rtl w:val="0"/>
          <w:lang w:val="en-US"/>
        </w:rPr>
        <w:t> </w:t>
      </w:r>
      <w:r>
        <w:rPr>
          <w:rFonts w:ascii="Times New Roman" w:hAnsi="Times New Roman"/>
          <w:rtl w:val="0"/>
          <w:lang w:val="en-US"/>
        </w:rPr>
        <w:t>are being installed in order to keep the beach open and swimmable. Michael would like to swap the compressors and put the diffuser lines in before we install the new mats. He will get the boxes this weekend and will contact Rene in a couple of weeks. The old mats can be removed at the end of June. Volunteers will be needed to help with this job.</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rPr>
      </w:pPr>
      <w:r>
        <w:rPr>
          <w:rFonts w:ascii="Times New Roman" w:hAnsi="Times New Roman"/>
          <w:rtl w:val="0"/>
          <w:lang w:val="en-US"/>
        </w:rPr>
        <w:t xml:space="preserve">Buoys and Signs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880" w:firstLine="0"/>
        <w:rPr>
          <w:rFonts w:ascii="Times New Roman" w:cs="Times New Roman" w:hAnsi="Times New Roman" w:eastAsia="Times New Roman"/>
        </w:rPr>
      </w:pPr>
      <w:r>
        <w:rPr>
          <w:rFonts w:ascii="Times New Roman" w:hAnsi="Times New Roman"/>
          <w:rtl w:val="0"/>
          <w:lang w:val="en-US"/>
        </w:rPr>
        <w:t>Anna-Maria has ordered the buoys and marker buoy for the beach. She also picked up six signs from The Federation of Cottagers</w:t>
      </w:r>
      <w:r>
        <w:rPr>
          <w:rFonts w:ascii="Times New Roman" w:hAnsi="Times New Roman" w:hint="default"/>
          <w:rtl w:val="0"/>
          <w:lang w:val="en-US"/>
        </w:rPr>
        <w:t xml:space="preserve">’ </w:t>
      </w:r>
      <w:r>
        <w:rPr>
          <w:rFonts w:ascii="Times New Roman" w:hAnsi="Times New Roman"/>
          <w:rtl w:val="0"/>
          <w:lang w:val="en-US"/>
        </w:rPr>
        <w:t>Associations (FOCA)in Peterborough last weekend. Each sign measures 12 by 18 inches.</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Canada Summer Jobs</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rPr>
      </w:pPr>
      <w:r>
        <w:rPr>
          <w:rFonts w:ascii="Times New Roman" w:hAnsi="Times New Roman"/>
          <w:rtl w:val="0"/>
          <w:lang w:val="en-US"/>
        </w:rPr>
        <w:t>Dave called MP Cheryl Gallant</w:t>
      </w:r>
      <w:r>
        <w:rPr>
          <w:rFonts w:ascii="Times New Roman" w:hAnsi="Times New Roman" w:hint="default"/>
          <w:rtl w:val="0"/>
          <w:lang w:val="en-US"/>
        </w:rPr>
        <w:t>’</w:t>
      </w:r>
      <w:r>
        <w:rPr>
          <w:rFonts w:ascii="Times New Roman" w:hAnsi="Times New Roman"/>
          <w:rtl w:val="0"/>
          <w:lang w:val="en-US"/>
        </w:rPr>
        <w:t>s office several times to check on the</w:t>
      </w:r>
      <w:r>
        <w:rPr>
          <w:rFonts w:ascii="Times New Roman" w:hAnsi="Times New Roman"/>
          <w:outline w:val="0"/>
          <w:color w:val="00a2ff"/>
          <w:u w:color="00a2ff"/>
          <w:rtl w:val="0"/>
          <w:lang w:val="en-US"/>
          <w14:textFill>
            <w14:solidFill>
              <w14:srgbClr w14:val="00A2FF"/>
            </w14:solidFill>
          </w14:textFill>
        </w:rPr>
        <w:t xml:space="preserve"> </w:t>
      </w:r>
      <w:r>
        <w:rPr>
          <w:rFonts w:ascii="Times New Roman" w:hAnsi="Times New Roman"/>
          <w:rtl w:val="0"/>
          <w:lang w:val="en-US"/>
        </w:rPr>
        <w:t>status of our application for this grant. No grants have been awarded yet.</w:t>
      </w:r>
      <w:r>
        <w:rPr>
          <w:rtl w:val="0"/>
          <w:lang w:val="en-US"/>
        </w:rPr>
        <w:t xml:space="preserve"> T</w:t>
      </w:r>
      <w:r>
        <w:rPr>
          <w:rFonts w:ascii="Times New Roman" w:hAnsi="Times New Roman"/>
          <w:rtl w:val="0"/>
          <w:lang w:val="en-US"/>
        </w:rPr>
        <w:t>he federal public service strike may further delay processing our grant application. Without this grant we can</w:t>
      </w:r>
      <w:r>
        <w:rPr>
          <w:rFonts w:ascii="Times New Roman" w:hAnsi="Times New Roman" w:hint="default"/>
          <w:rtl w:val="0"/>
          <w:lang w:val="en-US"/>
        </w:rPr>
        <w:t>’</w:t>
      </w:r>
      <w:r>
        <w:rPr>
          <w:rFonts w:ascii="Times New Roman" w:hAnsi="Times New Roman"/>
          <w:rtl w:val="0"/>
          <w:lang w:val="en-US"/>
        </w:rPr>
        <w:t>t hire summer students to do the inventory of invasive species and other wildlife that we had hoped to do this summer. Even if we do receive the grant, it wouldn</w:t>
      </w:r>
      <w:r>
        <w:rPr>
          <w:rFonts w:ascii="Times New Roman" w:hAnsi="Times New Roman" w:hint="default"/>
          <w:rtl w:val="0"/>
          <w:lang w:val="en-US"/>
        </w:rPr>
        <w:t>’</w:t>
      </w:r>
      <w:r>
        <w:rPr>
          <w:rFonts w:ascii="Times New Roman" w:hAnsi="Times New Roman"/>
          <w:rtl w:val="0"/>
          <w:lang w:val="en-US"/>
        </w:rPr>
        <w:t xml:space="preserve">t come through until June. By then it might be difficult to find interested students as many college students will already have found summer jobs.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Youth Job Connect (YJC)</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rPr>
      </w:pPr>
      <w:r>
        <w:rPr>
          <w:rFonts w:ascii="Times New Roman" w:hAnsi="Times New Roman"/>
          <w:rtl w:val="0"/>
          <w:lang w:val="en-US"/>
        </w:rPr>
        <w:t>Dave called Employment Ontario about this youth training program which serves youth aged 15 to 29 who experience multiple and/or complex barriers to employment by providing more intensive supports beyond traditional job search and placement opportunities.YJC involves a two-month summer placement for students, which we might look into. A discussion ensued about who would supervise these high school students, how they would travel from site to site, what the budget would be and what the program might cost MWC. Dave moved that we go ahead with the invasive species study this summer only if we receive a grant from the federal government</w:t>
      </w:r>
      <w:r>
        <w:rPr>
          <w:rFonts w:ascii="Times New Roman" w:hAnsi="Times New Roman" w:hint="default"/>
          <w:rtl w:val="0"/>
          <w:lang w:val="en-US"/>
        </w:rPr>
        <w:t>’</w:t>
      </w:r>
      <w:r>
        <w:rPr>
          <w:rFonts w:ascii="Times New Roman" w:hAnsi="Times New Roman"/>
          <w:rtl w:val="0"/>
          <w:lang w:val="en-US"/>
        </w:rPr>
        <w:t>s Canada Summer Jobs program or from the Ontario government</w:t>
      </w:r>
      <w:r>
        <w:rPr>
          <w:rFonts w:ascii="Times New Roman" w:hAnsi="Times New Roman" w:hint="default"/>
          <w:rtl w:val="0"/>
          <w:lang w:val="en-US"/>
        </w:rPr>
        <w:t>’</w:t>
      </w:r>
      <w:r>
        <w:rPr>
          <w:rFonts w:ascii="Times New Roman" w:hAnsi="Times New Roman"/>
          <w:rtl w:val="0"/>
          <w:lang w:val="en-US"/>
        </w:rPr>
        <w:t>s Youth Job Connect program. Andy approved the motion, Claus seconded and the motion was passed.</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 xml:space="preserve">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rPr>
      </w:pPr>
      <w:r>
        <w:rPr>
          <w:rFonts w:ascii="Times New Roman" w:hAnsi="Times New Roman"/>
          <w:b w:val="1"/>
          <w:bCs w:val="1"/>
          <w:u w:val="single"/>
          <w:rtl w:val="0"/>
          <w:lang w:val="fr-FR"/>
        </w:rPr>
        <w:t xml:space="preserve">Communications &amp; Media </w:t>
      </w:r>
      <w:r>
        <w:rPr>
          <w:rFonts w:ascii="Times New Roman" w:hAnsi="Times New Roman"/>
          <w:b w:val="1"/>
          <w:bCs w:val="1"/>
          <w:u w:val="single"/>
          <w:rtl w:val="0"/>
          <w:lang w:val="en-US"/>
        </w:rPr>
        <w:t>- Amanda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Whitewater Region website updated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cs="Times New Roman" w:hAnsi="Times New Roman" w:eastAsia="Times New Roman"/>
          <w:rtl w:val="0"/>
        </w:rPr>
        <w:tab/>
        <w:t xml:space="preserve">MWC is now listed on the top of the community partners page with our </w:t>
        <w:tab/>
        <w:tab/>
        <w:tab/>
        <w:t>logo.</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Interview with Farmers Daughter Honey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rPr>
      </w:pPr>
      <w:r>
        <w:rPr>
          <w:rFonts w:ascii="Times New Roman" w:hAnsi="Times New Roman"/>
          <w:rtl w:val="0"/>
          <w:lang w:val="en-US"/>
        </w:rPr>
        <w:t>Amanda has placed the article about this local business that donated to MWC on Facebook and Twitter</w:t>
      </w:r>
      <w:r>
        <w:rPr>
          <w:rtl w:val="0"/>
          <w:lang w:val="en-US"/>
        </w:rPr>
        <w:t xml:space="preserve"> </w:t>
      </w:r>
      <w:r>
        <w:rPr>
          <w:rFonts w:ascii="Times New Roman" w:cs="Times New Roman" w:hAnsi="Times New Roman" w:eastAsia="Times New Roman"/>
        </w:rPr>
        <w:tab/>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Water levels post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rPr>
      </w:pPr>
      <w:r>
        <w:rPr>
          <w:rFonts w:ascii="Times New Roman" w:hAnsi="Times New Roman"/>
          <w:rtl w:val="0"/>
          <w:lang w:val="en-US"/>
        </w:rPr>
        <w:t>Amanda posted some information about the Ottawa River rising on social media sites.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MWC pamphlets ready to be printed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rPr>
      </w:pPr>
      <w:r>
        <w:rPr>
          <w:rFonts w:ascii="Times New Roman" w:hAnsi="Times New Roman"/>
          <w:rtl w:val="0"/>
          <w:lang w:val="en-US"/>
        </w:rPr>
        <w:t>Amanda will send an electronic version of the pamphlets to Debbie who will print off enough copies for the Eco Fair in May.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National Volunteer Week: April 16-22 (1 of 2 posts this week)</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rPr>
      </w:pPr>
      <w:r>
        <w:rPr>
          <w:rFonts w:ascii="Times New Roman" w:hAnsi="Times New Roman"/>
          <w:rtl w:val="0"/>
          <w:lang w:val="en-US"/>
        </w:rPr>
        <w:t xml:space="preserve">Amanda thanked all the volunteers who give their time and effort to MWC. She will put out a post tonight for Volunteer Week.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Volunteer of the Year Article about Dave Thomassin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cs="Times New Roman" w:hAnsi="Times New Roman" w:eastAsia="Times New Roman"/>
          <w:rtl w:val="0"/>
        </w:rPr>
        <w:tab/>
        <w:t xml:space="preserve">The article is written and Amanda will send it to Karen and Dave for </w:t>
        <w:tab/>
        <w:tab/>
        <w:tab/>
        <w:tab/>
        <w:t xml:space="preserve">approval before posting it.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outline w:val="0"/>
          <w:color w:val="ff0000"/>
          <w:u w:color="ff0000"/>
          <w14:textFill>
            <w14:solidFill>
              <w14:srgbClr w14:val="FF0000"/>
            </w14:solidFill>
          </w14:textFill>
        </w:rPr>
      </w:pPr>
      <w:r>
        <w:rPr>
          <w:rFonts w:ascii="Times New Roman" w:cs="Times New Roman" w:hAnsi="Times New Roman" w:eastAsia="Times New Roman"/>
        </w:rPr>
        <w:tab/>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rPr>
      </w:pPr>
      <w:r>
        <w:rPr>
          <w:rFonts w:ascii="Times New Roman" w:hAnsi="Times New Roman"/>
          <w:b w:val="1"/>
          <w:bCs w:val="1"/>
          <w:u w:val="single"/>
          <w:rtl w:val="0"/>
          <w:lang w:val="en-US"/>
        </w:rPr>
        <w:t>Fundraising - Karen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outline w:val="0"/>
          <w:color w:val="ee220c"/>
          <w:u w:color="ee220c"/>
          <w14:textFill>
            <w14:solidFill>
              <w14:srgbClr w14:val="EE220C"/>
            </w14:solidFill>
          </w14:textFill>
        </w:rPr>
      </w:pPr>
      <w:r>
        <w:rPr>
          <w:rFonts w:ascii="Times New Roman" w:hAnsi="Times New Roman"/>
          <w:rtl w:val="0"/>
          <w:lang w:val="en-US"/>
        </w:rPr>
        <w:t xml:space="preserve">No update </w:t>
      </w: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Old Business - Karen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Township Presentation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rPr>
      </w:pPr>
      <w:r>
        <w:rPr>
          <w:rFonts w:ascii="Times New Roman" w:hAnsi="Times New Roman"/>
          <w:rtl w:val="0"/>
          <w:lang w:val="en-US"/>
        </w:rPr>
        <w:t>Our presentation was originally scheduled for April 19, then April 25.  But then we got bumped and Karen hasn</w:t>
      </w:r>
      <w:r>
        <w:rPr>
          <w:rFonts w:ascii="Times New Roman" w:hAnsi="Times New Roman" w:hint="default"/>
          <w:rtl w:val="0"/>
          <w:lang w:val="en-US"/>
        </w:rPr>
        <w:t>’</w:t>
      </w:r>
      <w:r>
        <w:rPr>
          <w:rFonts w:ascii="Times New Roman" w:hAnsi="Times New Roman"/>
          <w:rtl w:val="0"/>
          <w:lang w:val="en-US"/>
        </w:rPr>
        <w:t>t heard back yet when we will be rescheduled. Karen will contact Carmen at the township office to find out. Karen and Dave will present. Other MWC volunteers are welcome to attend.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Hand Plantings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rPr>
      </w:pPr>
      <w:r>
        <w:rPr>
          <w:rFonts w:ascii="Times New Roman" w:hAnsi="Times New Roman"/>
          <w:rtl w:val="0"/>
          <w:lang w:val="en-US"/>
        </w:rPr>
        <w:t>The mechanical planters will be coming on May 8. The professional hand planters will work on Tues. April 25, Wed. April 26  and possibly Thurs. April 27, probably starting about  about 9 am. We need volunteers to carry in sawdust to be placed around the plants. Debbie volunteered to help.  Karen will send out an email asking for more volunteers. Please email Karen if you can help.</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One Voice - please see Agricultural Committee report above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 xml:space="preserve">Checks on Past Plantings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rPr>
      </w:pPr>
      <w:r>
        <w:rPr>
          <w:rFonts w:ascii="Times New Roman" w:hAnsi="Times New Roman"/>
          <w:rtl w:val="0"/>
          <w:lang w:val="en-US"/>
        </w:rPr>
        <w:t>Karen asked if anyone is interested in helping check on past plantings to see how the plants are doing. Debbie volunteered. Karen will send out an email to see if more people are able to help with this.</w:t>
      </w: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Other/New Business</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 xml:space="preserve">Eco Fair May 12 and 13, 2023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rPr>
      </w:pPr>
      <w:r>
        <w:rPr>
          <w:rFonts w:ascii="Times New Roman" w:hAnsi="Times New Roman"/>
          <w:rtl w:val="0"/>
          <w:lang w:val="en-US"/>
        </w:rPr>
        <w:t xml:space="preserve">The Eco Fair organizers asked what MWC can contribute to the event. Karen suggested we contribute a $50 basket as a door prize. We all approved. Karen will gather local items for the basket. </w:t>
      </w:r>
    </w:p>
    <w:p>
      <w:pPr>
        <w:pStyle w:val="Default"/>
        <w:spacing w:before="0" w:line="240" w:lineRule="auto"/>
        <w:rPr>
          <w:rFonts w:ascii="Times New Roman" w:cs="Times New Roman" w:hAnsi="Times New Roman" w:eastAsia="Times New Roman"/>
          <w:b w:val="1"/>
          <w:bCs w:val="1"/>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Next Meeting</w:t>
      </w:r>
    </w:p>
    <w:p>
      <w:pPr>
        <w:pStyle w:val="Default"/>
        <w:spacing w:before="0" w:line="240" w:lineRule="auto"/>
        <w:rPr>
          <w:rFonts w:ascii="Times New Roman" w:cs="Times New Roman" w:hAnsi="Times New Roman" w:eastAsia="Times New Roman"/>
          <w:b w:val="1"/>
          <w:bCs w:val="1"/>
        </w:rPr>
      </w:pPr>
    </w:p>
    <w:p>
      <w:pPr>
        <w:pStyle w:val="Default"/>
        <w:spacing w:before="0" w:line="240" w:lineRule="auto"/>
        <w:rPr>
          <w:rFonts w:ascii="Times New Roman" w:cs="Times New Roman" w:hAnsi="Times New Roman" w:eastAsia="Times New Roman"/>
        </w:rPr>
      </w:pPr>
      <w:r>
        <w:rPr>
          <w:rFonts w:ascii="Times New Roman" w:cs="Times New Roman" w:hAnsi="Times New Roman" w:eastAsia="Times New Roman"/>
          <w:b w:val="1"/>
          <w:bCs w:val="1"/>
        </w:rPr>
        <w:tab/>
      </w:r>
      <w:r>
        <w:rPr>
          <w:rFonts w:ascii="Times New Roman" w:hAnsi="Times New Roman"/>
          <w:rtl w:val="0"/>
          <w:lang w:val="en-US"/>
        </w:rPr>
        <w:t>Thursday</w:t>
      </w:r>
      <w:r>
        <w:rPr>
          <w:rFonts w:ascii="Times New Roman" w:hAnsi="Times New Roman"/>
          <w:b w:val="1"/>
          <w:bCs w:val="1"/>
          <w:rtl w:val="0"/>
          <w:lang w:val="en-US"/>
        </w:rPr>
        <w:t xml:space="preserve">, </w:t>
      </w:r>
      <w:r>
        <w:rPr>
          <w:rFonts w:ascii="Times New Roman" w:hAnsi="Times New Roman"/>
          <w:rtl w:val="0"/>
          <w:lang w:val="en-US"/>
        </w:rPr>
        <w:t>May 18, 2023, 6:30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rPr>
          <w:rFonts w:ascii="Times New Roman" w:cs="Times New Roman" w:hAnsi="Times New Roman" w:eastAsia="Times New Roman"/>
          <w:b w:val="1"/>
          <w:bCs w:val="1"/>
          <w:sz w:val="22"/>
          <w:szCs w:val="22"/>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rPr>
          <w:rFonts w:ascii="Times New Roman" w:cs="Times New Roman" w:hAnsi="Times New Roman" w:eastAsia="Times New Roman"/>
          <w:b w:val="1"/>
          <w:bCs w:val="1"/>
        </w:rPr>
      </w:pPr>
      <w:r>
        <w:rPr>
          <w:rFonts w:ascii="Times New Roman" w:hAnsi="Times New Roman"/>
          <w:b w:val="1"/>
          <w:bCs w:val="1"/>
          <w:rtl w:val="0"/>
          <w:lang w:val="en-US"/>
        </w:rPr>
        <w:t>In person: Basement of the Whitewater Township Building, 44 Main Street, Cobden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rPr>
          <w:rFonts w:ascii="Times New Roman" w:cs="Times New Roman" w:hAnsi="Times New Roman" w:eastAsia="Times New Roman"/>
          <w:b w:val="1"/>
          <w:bCs w:val="1"/>
        </w:rPr>
      </w:pPr>
      <w:r>
        <w:rPr>
          <w:rFonts w:ascii="Times New Roman" w:hAnsi="Times New Roman"/>
          <w:b w:val="1"/>
          <w:bCs w:val="1"/>
          <w:rtl w:val="0"/>
          <w:lang w:val="en-US"/>
        </w:rPr>
        <w:t>Online: Through Google Meet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rPr>
          <w:rFonts w:ascii="Times New Roman" w:cs="Times New Roman" w:hAnsi="Times New Roman" w:eastAsia="Times New Roman"/>
          <w:sz w:val="22"/>
          <w:szCs w:val="22"/>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rPr>
          <w:rFonts w:ascii="Times New Roman" w:cs="Times New Roman" w:hAnsi="Times New Roman" w:eastAsia="Times New Roman"/>
          <w:u w:val="single"/>
        </w:rPr>
      </w:pPr>
      <w:r>
        <w:rPr>
          <w:rFonts w:ascii="Times New Roman" w:hAnsi="Times New Roman"/>
          <w:u w:val="single"/>
          <w:rtl w:val="0"/>
          <w:lang w:val="en-US"/>
        </w:rPr>
        <w:t>meet.google.com/ezd-qitc-btk</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rPr>
          <w:rFonts w:ascii="Times New Roman" w:cs="Times New Roman" w:hAnsi="Times New Roman" w:eastAsia="Times New Roman"/>
          <w:b w:val="1"/>
          <w:bCs w:val="1"/>
        </w:rPr>
      </w:pPr>
      <w:r>
        <w:rPr>
          <w:rFonts w:ascii="Times New Roman" w:hAnsi="Times New Roman"/>
          <w:b w:val="1"/>
          <w:bCs w:val="1"/>
          <w:rtl w:val="0"/>
          <w:lang w:val="en-US"/>
        </w:rPr>
        <w:t>+1 587-978-1050 (PIN 460326449)</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rPr>
      </w:pPr>
    </w:p>
    <w:p>
      <w:pPr>
        <w:pStyle w:val="Default"/>
        <w:numPr>
          <w:ilvl w:val="0"/>
          <w:numId w:val="2"/>
        </w:numPr>
        <w:bidi w:val="0"/>
        <w:spacing w:before="0" w:line="240" w:lineRule="auto"/>
        <w:ind w:right="0"/>
        <w:jc w:val="left"/>
        <w:rPr>
          <w:rFonts w:ascii="Times New Roman" w:hAnsi="Times New Roman"/>
          <w:rtl w:val="0"/>
          <w:lang w:val="en-US"/>
        </w:rPr>
      </w:pPr>
      <w:r>
        <w:rPr>
          <w:rFonts w:ascii="Times New Roman" w:hAnsi="Times New Roman"/>
          <w:rtl w:val="0"/>
          <w:lang w:val="en-US"/>
        </w:rPr>
        <w:t>Adjournment: 8:06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rPr>
      </w:pPr>
      <w:r>
        <w:rPr>
          <w:rFonts w:ascii="Times New Roman" w:hAnsi="Times New Roman"/>
          <w:b w:val="1"/>
          <w:bCs w:val="1"/>
          <w:rtl w:val="0"/>
          <w:lang w:val="en-US"/>
        </w:rPr>
        <w:t>Minutes recorded and submitted by:</w:t>
      </w:r>
      <w:r>
        <w:rPr>
          <w:rFonts w:ascii="Times New Roman" w:hAnsi="Times New Roman"/>
          <w:rtl w:val="0"/>
          <w:lang w:val="en-US"/>
        </w:rPr>
        <w:t xml:space="preserve">  _____________________________________________</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rPr>
      </w:pPr>
      <w:r>
        <w:rPr>
          <w:rFonts w:ascii="Times New Roman" w:hAnsi="Times New Roman"/>
          <w:rtl w:val="0"/>
          <w:lang w:val="en-US"/>
        </w:rPr>
        <w:t xml:space="preserve">                                             </w:t>
        <w:tab/>
        <w:t>Barbara Green, Secretary, Muskrat Watershed Council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rPr>
      </w:pPr>
      <w:r>
        <w:rPr>
          <w:rFonts w:ascii="Times New Roman" w:hAnsi="Times New Roman"/>
          <w:b w:val="1"/>
          <w:bCs w:val="1"/>
          <w:rtl w:val="0"/>
          <w:lang w:val="en-US"/>
        </w:rPr>
        <w:t xml:space="preserve">Approved by:   </w:t>
      </w:r>
      <w:r>
        <w:rPr>
          <w:rFonts w:ascii="Times New Roman" w:hAnsi="Times New Roman"/>
          <w:rtl w:val="0"/>
          <w:lang w:val="en-US"/>
        </w:rPr>
        <w:t>_________________________________________________</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rPr>
      </w:pPr>
      <w:r>
        <w:rPr>
          <w:rFonts w:ascii="Times New Roman" w:hAnsi="Times New Roman"/>
          <w:rtl w:val="0"/>
          <w:lang w:val="en-US"/>
        </w:rPr>
        <w:t xml:space="preserve">                            </w:t>
        <w:tab/>
        <w:tab/>
        <w:t>Karen Coulas, Chair, Muskrat Watershed Council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jc w:val="center"/>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jc w:val="center"/>
        <w:rPr>
          <w:rFonts w:ascii="Times New Roman" w:cs="Times New Roman" w:hAnsi="Times New Roman" w:eastAsia="Times New Roman"/>
        </w:rPr>
      </w:pPr>
      <w:r>
        <w:rPr>
          <w:rFonts w:ascii="Times New Roman" w:hAnsi="Times New Roman"/>
          <w:rtl w:val="0"/>
          <w:lang w:val="en-US"/>
        </w:rPr>
        <w:t>DON</w:t>
      </w:r>
      <w:r>
        <w:rPr>
          <w:rFonts w:ascii="Times New Roman" w:hAnsi="Times New Roman" w:hint="default"/>
          <w:rtl w:val="0"/>
          <w:lang w:val="en-US"/>
        </w:rPr>
        <w:t>’</w:t>
      </w:r>
      <w:r>
        <w:rPr>
          <w:rFonts w:ascii="Times New Roman" w:hAnsi="Times New Roman"/>
          <w:rtl w:val="0"/>
          <w:lang w:val="en-US"/>
        </w:rPr>
        <w:t xml:space="preserve">T FORGET TO RENEW YOUR MWC MEMBERSHIP FOR 2023!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jc w:val="center"/>
        <w:rPr>
          <w:rFonts w:ascii="Times New Roman" w:cs="Times New Roman" w:hAnsi="Times New Roman" w:eastAsia="Times New Roman"/>
        </w:rPr>
      </w:pPr>
      <w:r>
        <w:rPr>
          <w:rFonts w:ascii="Times New Roman" w:hAnsi="Times New Roman"/>
          <w:rtl w:val="0"/>
          <w:lang w:val="en-US"/>
        </w:rPr>
        <w:t>COST IS $20 PER MEMBERSHIP</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jc w:val="center"/>
        <w:rPr>
          <w:rFonts w:ascii="Times New Roman" w:cs="Times New Roman" w:hAnsi="Times New Roman" w:eastAsia="Times New Roman"/>
        </w:rPr>
      </w:pPr>
      <w:r>
        <w:rPr>
          <w:rFonts w:ascii="Times New Roman" w:hAnsi="Times New Roman"/>
          <w:rtl w:val="0"/>
          <w:lang w:val="en-US"/>
        </w:rPr>
        <w:t>IT</w:t>
      </w:r>
      <w:r>
        <w:rPr>
          <w:rFonts w:ascii="Times New Roman" w:hAnsi="Times New Roman" w:hint="default"/>
          <w:rtl w:val="0"/>
          <w:lang w:val="en-US"/>
        </w:rPr>
        <w:t>’</w:t>
      </w:r>
      <w:r>
        <w:rPr>
          <w:rFonts w:ascii="Times New Roman" w:hAnsi="Times New Roman"/>
          <w:rtl w:val="0"/>
          <w:lang w:val="en-US"/>
        </w:rPr>
        <w:t>S EASY TO RENEW - JUST SEND AN E-TRANSFER TO:</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jc w:val="center"/>
        <w:rPr>
          <w:rFonts w:ascii="Times New Roman" w:cs="Times New Roman" w:hAnsi="Times New Roman" w:eastAsia="Times New Roman"/>
          <w:u w:val="single"/>
        </w:rPr>
      </w:pPr>
      <w:r>
        <w:rPr>
          <w:rFonts w:ascii="Times New Roman" w:hAnsi="Times New Roman"/>
          <w:rtl w:val="0"/>
          <w:lang w:val="en-US"/>
        </w:rPr>
        <w:t xml:space="preserve"> </w:t>
      </w:r>
      <w:r>
        <w:rPr>
          <w:rStyle w:val="Hyperlink.0"/>
        </w:rPr>
        <w:fldChar w:fldCharType="begin" w:fldLock="0"/>
      </w:r>
      <w:r>
        <w:rPr>
          <w:rStyle w:val="Hyperlink.0"/>
        </w:rPr>
        <w:instrText xml:space="preserve"> HYPERLINK "mailto:muskratwatershedcouncil@gmail.com"</w:instrText>
      </w:r>
      <w:r>
        <w:rPr>
          <w:rStyle w:val="Hyperlink.0"/>
        </w:rPr>
        <w:fldChar w:fldCharType="separate" w:fldLock="0"/>
      </w:r>
      <w:r>
        <w:rPr>
          <w:rStyle w:val="Hyperlink.0"/>
          <w:rtl w:val="0"/>
          <w:lang w:val="en-US"/>
        </w:rPr>
        <w:t>muskratwatershedcouncil@gmail.com</w:t>
      </w:r>
      <w:r>
        <w:rPr/>
        <w:fldChar w:fldCharType="end" w:fldLock="0"/>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jc w:val="center"/>
        <w:sectPr>
          <w:headerReference w:type="default" r:id="rId5"/>
          <w:footerReference w:type="default" r:id="rId6"/>
          <w:pgSz w:w="12240" w:h="15840" w:orient="portrait"/>
          <w:pgMar w:top="1440" w:right="1440" w:bottom="1440" w:left="1440" w:header="720" w:footer="864"/>
          <w:bidi w:val="0"/>
        </w:sectPr>
      </w:pPr>
      <w:r>
        <w:rPr>
          <w:rFonts w:ascii="Times New Roman" w:hAnsi="Times New Roman"/>
          <w:rtl w:val="0"/>
          <w:lang w:val="en-US"/>
        </w:rPr>
        <w:t>(Please put your name and email address in the message box so we can email your tax receipt.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jc w:val="center"/>
      </w:pP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pPr>
      <w:r>
        <w:drawing xmlns:a="http://schemas.openxmlformats.org/drawingml/2006/main">
          <wp:inline distT="0" distB="0" distL="0" distR="0">
            <wp:extent cx="5943473" cy="3208376"/>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extLst/>
                    </a:blip>
                    <a:stretch>
                      <a:fillRect/>
                    </a:stretch>
                  </pic:blipFill>
                  <pic:spPr>
                    <a:xfrm>
                      <a:off x="0" y="0"/>
                      <a:ext cx="5943473" cy="3208376"/>
                    </a:xfrm>
                    <a:prstGeom prst="rect">
                      <a:avLst/>
                    </a:prstGeom>
                    <a:ln w="12700" cap="flat">
                      <a:noFill/>
                      <a:miter lim="400000"/>
                    </a:ln>
                    <a:effectLst/>
                  </pic:spPr>
                </pic:pic>
              </a:graphicData>
            </a:graphic>
          </wp:inline>
        </w:drawing>
      </w:r>
    </w:p>
    <w:sectPr>
      <w:head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eader" Target="head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