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after="200" w:line="240" w:lineRule="auto"/>
        <w:ind w:left="720" w:firstLine="0"/>
        <w:jc w:val="center"/>
        <w:rPr>
          <w:rFonts w:ascii="Times New Roman" w:hAnsi="Times New Roman"/>
          <w:u w:color="000000"/>
          <w14:textOutline w14:w="12700" w14:cap="flat">
            <w14:noFill/>
            <w14:miter w14:lim="400000"/>
          </w14:textOutline>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984" w:hanging="1264"/>
        <w:jc w:val="center"/>
        <w:rPr>
          <w:rFonts w:ascii="Times New Roman" w:hAnsi="Times New Roman"/>
          <w:b w:val="1"/>
          <w:bCs w:val="1"/>
          <w:u w:color="000000"/>
          <w14:textOutline w14:w="12700" w14:cap="flat">
            <w14:noFill/>
            <w14:miter w14:lim="400000"/>
          </w14:textOutline>
        </w:rPr>
      </w:pPr>
      <w:r>
        <w:rPr>
          <w:rFonts w:ascii="Times New Roman" w:hAnsi="Times New Roman"/>
          <w:b w:val="1"/>
          <w:bCs w:val="1"/>
          <w:u w:color="000000"/>
          <w14:textOutline w14:w="12700" w14:cap="flat">
            <w14:noFill/>
            <w14:miter w14:lim="400000"/>
          </w14:textOutline>
        </w:rPr>
        <w:drawing xmlns:a="http://schemas.openxmlformats.org/drawingml/2006/main">
          <wp:inline distT="0" distB="0" distL="0" distR="0">
            <wp:extent cx="3330198" cy="878519"/>
            <wp:effectExtent l="0" t="0" r="0" b="0"/>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4">
                      <a:extLst/>
                    </a:blip>
                    <a:stretch>
                      <a:fillRect/>
                    </a:stretch>
                  </pic:blipFill>
                  <pic:spPr>
                    <a:xfrm>
                      <a:off x="0" y="0"/>
                      <a:ext cx="3330198" cy="878519"/>
                    </a:xfrm>
                    <a:prstGeom prst="rect">
                      <a:avLst/>
                    </a:prstGeom>
                    <a:ln w="12700" cap="flat">
                      <a:noFill/>
                      <a:miter lim="400000"/>
                    </a:ln>
                    <a:effectLst/>
                  </pic:spPr>
                </pic:pic>
              </a:graphicData>
            </a:graphic>
          </wp:inline>
        </w:drawing>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984" w:hanging="1264"/>
        <w:jc w:val="center"/>
        <w:rPr>
          <w:rFonts w:ascii="Times New Roman" w:hAnsi="Times New Roman"/>
          <w:u w:color="000000"/>
          <w:lang w:val="de-DE"/>
          <w14:textOutline w14:w="12700" w14:cap="flat">
            <w14:noFill/>
            <w14:miter w14:lim="400000"/>
          </w14:textOutline>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984" w:hanging="1264"/>
        <w:jc w:val="center"/>
        <w:rPr>
          <w:rFonts w:ascii="Times New Roman" w:cs="Times New Roman" w:hAnsi="Times New Roman" w:eastAsia="Times New Roman"/>
          <w:b w:val="1"/>
          <w:bCs w:val="1"/>
          <w:u w:color="000000"/>
          <w:lang w:val="de-DE"/>
          <w14:textOutline w14:w="12700" w14:cap="flat">
            <w14:noFill/>
            <w14:miter w14:lim="400000"/>
          </w14:textOutline>
        </w:rPr>
      </w:pPr>
      <w:r>
        <w:rPr>
          <w:rFonts w:ascii="Times New Roman" w:hAnsi="Times New Roman"/>
          <w:b w:val="1"/>
          <w:bCs w:val="1"/>
          <w:u w:color="000000"/>
          <w:rtl w:val="0"/>
          <w:lang w:val="de-DE"/>
          <w14:textOutline w14:w="12700" w14:cap="flat">
            <w14:noFill/>
            <w14:miter w14:lim="400000"/>
          </w14:textOutline>
        </w:rPr>
        <w:t>MUSKRAT WATERSHED COUNCIL (MWC)</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984" w:hanging="1264"/>
        <w:jc w:val="center"/>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Meeting of the Board of Directors </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984" w:hanging="1264"/>
        <w:jc w:val="center"/>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 </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984" w:hanging="1264"/>
        <w:jc w:val="center"/>
        <w:rPr>
          <w:rFonts w:ascii="Times New Roman" w:cs="Times New Roman" w:hAnsi="Times New Roman" w:eastAsia="Times New Roman"/>
          <w:b w:val="1"/>
          <w:bCs w:val="1"/>
          <w:u w:color="000000"/>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 xml:space="preserve">Meeting Minutes </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984" w:hanging="1264"/>
        <w:jc w:val="center"/>
        <w:rPr>
          <w:rFonts w:ascii="Times New Roman" w:cs="Times New Roman" w:hAnsi="Times New Roman" w:eastAsia="Times New Roman"/>
          <w:b w:val="1"/>
          <w:bCs w:val="1"/>
          <w:u w:color="000000"/>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Thursday, September 25, 2025, 6:30 p.m.</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984" w:hanging="1264"/>
        <w:jc w:val="center"/>
        <w:rPr>
          <w:rFonts w:ascii="Times New Roman" w:cs="Times New Roman" w:hAnsi="Times New Roman" w:eastAsia="Times New Roman"/>
          <w:b w:val="1"/>
          <w:bCs w:val="1"/>
          <w:sz w:val="22"/>
          <w:szCs w:val="22"/>
          <w:u w:color="000000"/>
          <w14:textOutline w14:w="12700" w14:cap="flat">
            <w14:noFill/>
            <w14:miter w14:lim="400000"/>
          </w14:textOutline>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984" w:hanging="1264"/>
        <w:jc w:val="center"/>
        <w:rPr>
          <w:rFonts w:ascii="Times New Roman" w:cs="Times New Roman" w:hAnsi="Times New Roman" w:eastAsia="Times New Roman"/>
          <w:b w:val="1"/>
          <w:bCs w:val="1"/>
          <w:sz w:val="22"/>
          <w:szCs w:val="22"/>
          <w:u w:color="000000"/>
          <w14:textOutline w14:w="12700" w14:cap="flat">
            <w14:noFill/>
            <w14:miter w14:lim="400000"/>
          </w14:textOutline>
        </w:rPr>
      </w:pPr>
      <w:r>
        <w:rPr>
          <w:rFonts w:ascii="Times New Roman" w:hAnsi="Times New Roman"/>
          <w:b w:val="1"/>
          <w:bCs w:val="1"/>
          <w:sz w:val="22"/>
          <w:szCs w:val="22"/>
          <w:u w:color="000000"/>
          <w:rtl w:val="0"/>
          <w:lang w:val="en-US"/>
          <w14:textOutline w14:w="12700" w14:cap="flat">
            <w14:noFill/>
            <w14:miter w14:lim="400000"/>
          </w14:textOutline>
        </w:rPr>
        <w:t>In person: Basement of the Whitewater Township Building, 44 Main Street, Cobden ON</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984" w:hanging="1264"/>
        <w:jc w:val="center"/>
        <w:rPr>
          <w:rFonts w:ascii="Times New Roman" w:cs="Times New Roman" w:hAnsi="Times New Roman" w:eastAsia="Times New Roman"/>
          <w:b w:val="1"/>
          <w:bCs w:val="1"/>
          <w:sz w:val="22"/>
          <w:szCs w:val="22"/>
          <w:u w:color="000000"/>
          <w14:textOutline w14:w="12700" w14:cap="flat">
            <w14:noFill/>
            <w14:miter w14:lim="400000"/>
          </w14:textOutline>
        </w:rPr>
      </w:pPr>
      <w:r>
        <w:rPr>
          <w:rFonts w:ascii="Times New Roman" w:hAnsi="Times New Roman"/>
          <w:b w:val="1"/>
          <w:bCs w:val="1"/>
          <w:sz w:val="22"/>
          <w:szCs w:val="22"/>
          <w:u w:color="000000"/>
          <w:rtl w:val="0"/>
          <w:lang w:val="en-US"/>
          <w14:textOutline w14:w="12700" w14:cap="flat">
            <w14:noFill/>
            <w14:miter w14:lim="400000"/>
          </w14:textOutline>
        </w:rPr>
        <w:t>Online through Google Meet</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984" w:hanging="1264"/>
        <w:jc w:val="center"/>
        <w:rPr>
          <w:rFonts w:ascii="Times New Roman" w:cs="Times New Roman" w:hAnsi="Times New Roman" w:eastAsia="Times New Roman"/>
          <w:b w:val="1"/>
          <w:bCs w:val="1"/>
          <w:sz w:val="22"/>
          <w:szCs w:val="22"/>
          <w:u w:color="000000"/>
          <w14:textOutline w14:w="12700" w14:cap="flat">
            <w14:noFill/>
            <w14:miter w14:lim="400000"/>
          </w14:textOutline>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after="200" w:line="240" w:lineRule="auto"/>
        <w:ind w:left="1440" w:firstLine="0"/>
        <w:jc w:val="center"/>
        <w:rPr>
          <w:rFonts w:ascii="Times New Roman" w:cs="Times New Roman" w:hAnsi="Times New Roman" w:eastAsia="Times New Roman"/>
          <w:u w:val="single" w:color="000000"/>
          <w14:textOutline w14:w="12700" w14:cap="flat">
            <w14:noFill/>
            <w14:miter w14:lim="400000"/>
          </w14:textOutline>
        </w:rPr>
      </w:pPr>
      <w:r>
        <w:rPr>
          <w:rFonts w:ascii="Times New Roman" w:hAnsi="Times New Roman"/>
          <w:u w:val="single" w:color="000000"/>
          <w:rtl w:val="0"/>
          <w:lang w:val="en-US"/>
          <w14:textOutline w14:w="12700" w14:cap="flat">
            <w14:noFill/>
            <w14:miter w14:lim="400000"/>
          </w14:textOutline>
        </w:rPr>
        <w:t>meet.google.com/ezd-qitc-btk</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after="200" w:line="240" w:lineRule="auto"/>
        <w:ind w:left="1440" w:firstLine="0"/>
        <w:jc w:val="center"/>
        <w:rPr>
          <w:rFonts w:ascii="Times New Roman" w:cs="Times New Roman" w:hAnsi="Times New Roman" w:eastAsia="Times New Roman"/>
          <w:b w:val="1"/>
          <w:bCs w:val="1"/>
          <w:u w:color="000000"/>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+1 587-978-1050 (PIN 460326449)</w:t>
      </w:r>
    </w:p>
    <w:p>
      <w:pPr>
        <w:pStyle w:val="Default"/>
        <w:spacing w:before="0" w:line="240" w:lineRule="auto"/>
        <w:rPr>
          <w:rFonts w:ascii="Times New Roman" w:cs="Times New Roman" w:hAnsi="Times New Roman" w:eastAsia="Times New Roman"/>
          <w:b w:val="1"/>
          <w:bCs w:val="1"/>
          <w:u w:val="single" w:color="000000"/>
          <w14:textOutline w14:w="12700" w14:cap="flat">
            <w14:noFill/>
            <w14:miter w14:lim="400000"/>
          </w14:textOutline>
        </w:rPr>
      </w:pPr>
    </w:p>
    <w:p>
      <w:pPr>
        <w:pStyle w:val="Default"/>
        <w:numPr>
          <w:ilvl w:val="0"/>
          <w:numId w:val="2"/>
        </w:numPr>
        <w:bidi w:val="0"/>
        <w:spacing w:before="0" w:line="240" w:lineRule="auto"/>
        <w:ind w:right="0"/>
        <w:jc w:val="left"/>
        <w:rPr>
          <w:rFonts w:ascii="Times New Roman" w:hAnsi="Times New Roman"/>
          <w:b w:val="1"/>
          <w:bCs w:val="1"/>
          <w:rtl w:val="0"/>
          <w:lang w:val="en-US"/>
        </w:rPr>
      </w:pPr>
      <w:r>
        <w:rPr>
          <w:rFonts w:ascii="Times New Roman" w:hAnsi="Times New Roman"/>
          <w:b w:val="1"/>
          <w:bCs w:val="1"/>
          <w:u w:val="single" w:color="000000"/>
          <w:rtl w:val="0"/>
          <w:lang w:val="en-US"/>
          <w14:textOutline w14:w="12700" w14:cap="flat">
            <w14:noFill/>
            <w14:miter w14:lim="400000"/>
          </w14:textOutline>
        </w:rPr>
        <w:t>Welcome and Call to Order</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72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The meeting of the Muskrat Watershed Council was called to order at 6:55</w:t>
      </w:r>
      <w:r>
        <w:rPr>
          <w:rFonts w:ascii="Times New Roman" w:hAnsi="Times New Roman"/>
          <w:u w:color="ee220c"/>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p.m.</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720" w:firstLine="0"/>
        <w:rPr>
          <w:u w:val="single" w:color="000000"/>
          <w14:textOutline w14:w="12700" w14:cap="flat">
            <w14:noFill/>
            <w14:miter w14:lim="400000"/>
          </w14:textOutline>
        </w:rPr>
      </w:pPr>
    </w:p>
    <w:p>
      <w:pPr>
        <w:pStyle w:val="Default"/>
        <w:numPr>
          <w:ilvl w:val="0"/>
          <w:numId w:val="2"/>
        </w:numPr>
        <w:bidi w:val="0"/>
        <w:spacing w:before="0" w:line="240" w:lineRule="auto"/>
        <w:ind w:right="0"/>
        <w:jc w:val="left"/>
        <w:rPr>
          <w:rFonts w:ascii="Times New Roman" w:hAnsi="Times New Roman"/>
          <w:b w:val="1"/>
          <w:bCs w:val="1"/>
          <w:rtl w:val="0"/>
          <w:lang w:val="en-US"/>
        </w:rPr>
      </w:pPr>
      <w:r>
        <w:rPr>
          <w:rFonts w:ascii="Times New Roman" w:hAnsi="Times New Roman"/>
          <w:b w:val="1"/>
          <w:bCs w:val="1"/>
          <w:u w:val="single" w:color="000000"/>
          <w:rtl w:val="0"/>
          <w:lang w:val="en-US"/>
          <w14:textOutline w14:w="12700" w14:cap="flat">
            <w14:noFill/>
            <w14:miter w14:lim="400000"/>
          </w14:textOutline>
        </w:rPr>
        <w:t>Introductions and Record of Attendance</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709" w:firstLine="0"/>
        <w:rPr>
          <w:u w:val="single" w:color="000000"/>
          <w:lang w:val="fr-FR"/>
          <w14:textOutline w14:w="12700" w14:cap="flat">
            <w14:noFill/>
            <w14:miter w14:lim="400000"/>
          </w14:textOutline>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709" w:firstLine="0"/>
        <w:rPr>
          <w:rFonts w:ascii="Times New Roman" w:cs="Times New Roman" w:hAnsi="Times New Roman" w:eastAsia="Times New Roman"/>
          <w:b w:val="1"/>
          <w:bCs w:val="1"/>
          <w:u w:val="single" w:color="000000"/>
          <w:lang w:val="fr-FR"/>
          <w14:textOutline w14:w="12700" w14:cap="flat">
            <w14:noFill/>
            <w14:miter w14:lim="400000"/>
          </w14:textOutline>
        </w:rPr>
      </w:pPr>
      <w:r>
        <w:rPr>
          <w:rFonts w:ascii="Times New Roman" w:hAnsi="Times New Roman"/>
          <w:b w:val="1"/>
          <w:bCs w:val="1"/>
          <w:u w:val="single" w:color="000000"/>
          <w:rtl w:val="0"/>
          <w:lang w:val="fr-FR"/>
          <w14:textOutline w14:w="12700" w14:cap="flat">
            <w14:noFill/>
            <w14:miter w14:lim="400000"/>
          </w14:textOutline>
        </w:rPr>
        <w:t>Attendance:</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2160" w:hanging="1440"/>
        <w:rPr>
          <w:rFonts w:ascii="Times New Roman" w:cs="Times New Roman" w:hAnsi="Times New Roman" w:eastAsia="Times New Roman"/>
          <w:u w:color="000000"/>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 xml:space="preserve">Present: </w:t>
      </w:r>
      <w:r>
        <w:rPr>
          <w:rFonts w:ascii="Times New Roman" w:cs="Times New Roman" w:hAnsi="Times New Roman" w:eastAsia="Times New Roman"/>
          <w:u w:color="000000"/>
          <w:rtl w:val="0"/>
          <w14:textOutline w14:w="12700" w14:cap="flat">
            <w14:noFill/>
            <w14:miter w14:lim="400000"/>
          </w14:textOutline>
        </w:rPr>
        <w:tab/>
        <w:t>Rick Adamson,</w:t>
      </w:r>
      <w:r>
        <w:rPr>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Mackenzie Baird,</w:t>
      </w:r>
      <w:r>
        <w:rPr>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Gabriella Blum, Karen Coulas,</w:t>
      </w:r>
      <w:r>
        <w:rPr>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Rene Coulas,</w:t>
      </w:r>
      <w:r>
        <w:rPr>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Barbara Green, Debbie MacDonald,</w:t>
      </w:r>
      <w:r>
        <w:rPr>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Jeff Reeves,</w:t>
      </w:r>
      <w:r>
        <w:rPr>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Evelyn St. Amour,</w:t>
      </w:r>
      <w:r>
        <w:rPr>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Greg Stasyna, Dave Thomassin, Olivia Thomsen,</w:t>
      </w:r>
      <w:r>
        <w:rPr>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Claus Trost, Amanda Walt</w:t>
      </w:r>
      <w:r>
        <w:rPr>
          <w:rFonts w:ascii="Times New Roman" w:hAnsi="Times New Roman"/>
          <w:u w:color="000000"/>
          <w:rtl w:val="0"/>
          <w:lang w:val="en-US"/>
          <w14:textOutline w14:w="12700" w14:cap="flat">
            <w14:noFill/>
            <w14:miter w14:lim="400000"/>
          </w14:textOutline>
        </w:rPr>
        <w:t>, Brian Whitehead</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2160" w:hanging="1440"/>
        <w:rPr>
          <w:rFonts w:ascii="Times New Roman" w:cs="Times New Roman" w:hAnsi="Times New Roman" w:eastAsia="Times New Roman"/>
          <w:u w:color="000000"/>
          <w14:textOutline w14:w="12700" w14:cap="flat">
            <w14:noFill/>
            <w14:miter w14:lim="400000"/>
          </w14:textOutline>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2160" w:hanging="1440"/>
        <w:rPr>
          <w:rFonts w:ascii="Times New Roman" w:cs="Times New Roman" w:hAnsi="Times New Roman" w:eastAsia="Times New Roman"/>
          <w:u w:color="000000"/>
          <w14:textOutline w14:w="12700" w14:cap="flat">
            <w14:noFill/>
            <w14:miter w14:lim="400000"/>
          </w14:textOutline>
        </w:rPr>
      </w:pPr>
      <w:r>
        <w:rPr>
          <w:rFonts w:ascii="Times New Roman" w:hAnsi="Times New Roman"/>
          <w:b w:val="1"/>
          <w:bCs w:val="1"/>
          <w:u w:color="000000"/>
          <w:rtl w:val="0"/>
          <w:lang w:val="fr-FR"/>
          <w14:textOutline w14:w="12700" w14:cap="flat">
            <w14:noFill/>
            <w14:miter w14:lim="400000"/>
          </w14:textOutline>
        </w:rPr>
        <w:t xml:space="preserve">Regrets: </w:t>
      </w:r>
      <w:r>
        <w:rPr>
          <w:rFonts w:ascii="Times New Roman" w:cs="Times New Roman" w:hAnsi="Times New Roman" w:eastAsia="Times New Roman"/>
          <w:u w:color="000000"/>
          <w:rtl w:val="0"/>
          <w:lang w:val="en-US"/>
          <w14:textOutline w14:w="12700" w14:cap="flat">
            <w14:noFill/>
            <w14:miter w14:lim="400000"/>
          </w14:textOutline>
        </w:rPr>
        <w:tab/>
        <w:t xml:space="preserve">Anna Maria Blum, Andy Laird, </w:t>
      </w:r>
      <w:r>
        <w:rPr>
          <w:rFonts w:ascii="Times New Roman" w:hAnsi="Times New Roman"/>
          <w:rtl w:val="0"/>
          <w:lang w:val="en-US"/>
        </w:rPr>
        <w:t xml:space="preserve">Gerry Rook, </w:t>
      </w:r>
      <w:r>
        <w:rPr>
          <w:rFonts w:ascii="Times New Roman" w:hAnsi="Times New Roman"/>
          <w:u w:color="000000"/>
          <w:rtl w:val="0"/>
          <w:lang w:val="de-DE"/>
          <w14:textOutline w14:w="12700" w14:cap="flat">
            <w14:noFill/>
            <w14:miter w14:lim="400000"/>
          </w14:textOutline>
        </w:rPr>
        <w:t>Michael Walt</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539" w:hanging="720"/>
        <w:rPr>
          <w:rFonts w:ascii="Times New Roman" w:cs="Times New Roman" w:hAnsi="Times New Roman" w:eastAsia="Times New Roman"/>
          <w:b w:val="1"/>
          <w:bCs w:val="1"/>
          <w:u w:color="000000"/>
          <w14:textOutline w14:w="12700" w14:cap="flat">
            <w14:noFill/>
            <w14:miter w14:lim="400000"/>
          </w14:textOutline>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539" w:hanging="720"/>
        <w:rPr>
          <w:rFonts w:ascii="Times New Roman" w:cs="Times New Roman" w:hAnsi="Times New Roman" w:eastAsia="Times New Roman"/>
          <w:u w:color="000000"/>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Council Representative Regrets:</w:t>
      </w:r>
      <w:r>
        <w:rPr>
          <w:rFonts w:ascii="Times New Roman" w:hAnsi="Times New Roman"/>
          <w:u w:color="000000"/>
          <w:rtl w:val="0"/>
          <w:lang w:val="en-US"/>
          <w14:textOutline w14:w="12700" w14:cap="flat">
            <w14:noFill/>
            <w14:miter w14:lim="400000"/>
          </w14:textOutline>
        </w:rPr>
        <w:t xml:space="preserve"> </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2259" w:hanging="72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Chris Olmstead, Township of Whitewater Region</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2259" w:hanging="72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Connie Tabbert, Township of Whitewater Region</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2259" w:hanging="720"/>
        <w:rPr>
          <w:u w:val="single" w:color="000000"/>
          <w14:textOutline w14:w="12700" w14:cap="flat">
            <w14:noFill/>
            <w14:miter w14:lim="400000"/>
          </w14:textOutline>
        </w:rPr>
      </w:pPr>
    </w:p>
    <w:p>
      <w:pPr>
        <w:pStyle w:val="Default"/>
        <w:numPr>
          <w:ilvl w:val="0"/>
          <w:numId w:val="2"/>
        </w:numPr>
        <w:bidi w:val="0"/>
        <w:spacing w:before="0" w:line="240" w:lineRule="auto"/>
        <w:ind w:right="0"/>
        <w:jc w:val="left"/>
        <w:rPr>
          <w:rFonts w:ascii="Times New Roman" w:hAnsi="Times New Roman"/>
          <w:b w:val="1"/>
          <w:bCs w:val="1"/>
          <w:rtl w:val="0"/>
          <w:lang w:val="en-US"/>
        </w:rPr>
      </w:pPr>
      <w:r>
        <w:rPr>
          <w:rFonts w:ascii="Times New Roman" w:hAnsi="Times New Roman"/>
          <w:b w:val="1"/>
          <w:bCs w:val="1"/>
          <w:u w:val="single" w:color="000000"/>
          <w:rtl w:val="0"/>
          <w:lang w:val="en-US"/>
          <w14:textOutline w14:w="12700" w14:cap="flat">
            <w14:noFill/>
            <w14:miter w14:lim="400000"/>
          </w14:textOutline>
        </w:rPr>
        <w:t>Meeting Rules - Karen</w:t>
      </w:r>
    </w:p>
    <w:p>
      <w:pPr>
        <w:pStyle w:val="Default"/>
        <w:spacing w:before="0" w:line="240" w:lineRule="auto"/>
        <w:ind w:left="72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Karen reminded everyone to respect the agenda and to keep side conversations to a minimum so people attending online can hear the discussion.</w:t>
      </w:r>
    </w:p>
    <w:p>
      <w:pPr>
        <w:pStyle w:val="Default"/>
        <w:spacing w:before="0" w:line="240" w:lineRule="auto"/>
        <w:rPr>
          <w:rFonts w:ascii="Times New Roman" w:cs="Times New Roman" w:hAnsi="Times New Roman" w:eastAsia="Times New Roman"/>
          <w:b w:val="1"/>
          <w:bCs w:val="1"/>
          <w:u w:val="single" w:color="000000"/>
          <w14:textOutline w14:w="12700" w14:cap="flat">
            <w14:noFill/>
            <w14:miter w14:lim="400000"/>
          </w14:textOutline>
        </w:rPr>
      </w:pPr>
    </w:p>
    <w:p>
      <w:pPr>
        <w:pStyle w:val="Default"/>
        <w:numPr>
          <w:ilvl w:val="0"/>
          <w:numId w:val="2"/>
        </w:numPr>
        <w:bidi w:val="0"/>
        <w:spacing w:before="0" w:line="240" w:lineRule="auto"/>
        <w:ind w:right="0"/>
        <w:jc w:val="left"/>
        <w:rPr>
          <w:rFonts w:ascii="Times New Roman" w:hAnsi="Times New Roman"/>
          <w:b w:val="1"/>
          <w:bCs w:val="1"/>
          <w:rtl w:val="0"/>
          <w:lang w:val="en-US"/>
        </w:rPr>
      </w:pPr>
      <w:r>
        <w:rPr>
          <w:rFonts w:ascii="Times New Roman" w:hAnsi="Times New Roman"/>
          <w:b w:val="0"/>
          <w:bCs w:val="0"/>
          <w:u w:val="single" w:color="000000"/>
          <w:rtl w:val="0"/>
          <w:lang w:val="en-US"/>
          <w14:textOutline w14:w="12700" w14:cap="flat">
            <w14:noFill/>
            <w14:miter w14:lim="400000"/>
          </w14:textOutline>
        </w:rPr>
        <w:t>Meeting</w:t>
      </w:r>
      <w:r>
        <w:rPr>
          <w:rFonts w:ascii="Times New Roman" w:hAnsi="Times New Roman"/>
          <w:b w:val="1"/>
          <w:bCs w:val="1"/>
          <w:u w:val="single" w:color="000000"/>
          <w:rtl w:val="0"/>
          <w:lang w:val="en-US"/>
          <w14:textOutline w14:w="12700" w14:cap="flat">
            <w14:noFill/>
            <w14:miter w14:lim="400000"/>
          </w14:textOutline>
        </w:rPr>
        <w:t xml:space="preserve"> roles - Karen</w:t>
      </w:r>
    </w:p>
    <w:p>
      <w:pPr>
        <w:pStyle w:val="Default"/>
        <w:spacing w:before="0" w:line="240" w:lineRule="auto"/>
        <w:ind w:left="72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Note taker: Amanda</w:t>
      </w:r>
    </w:p>
    <w:p>
      <w:pPr>
        <w:pStyle w:val="Default"/>
        <w:spacing w:before="0" w:line="240" w:lineRule="auto"/>
        <w:ind w:left="720" w:firstLine="0"/>
        <w:rPr>
          <w:rFonts w:ascii="Times New Roman" w:cs="Times New Roman" w:hAnsi="Times New Roman" w:eastAsia="Times New Roman"/>
          <w:u w:val="single"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Timekeeper: Debbie</w:t>
      </w:r>
    </w:p>
    <w:p>
      <w:pPr>
        <w:pStyle w:val="Default"/>
        <w:spacing w:before="0" w:line="240" w:lineRule="auto"/>
        <w:ind w:left="720" w:firstLine="0"/>
        <w:rPr>
          <w:rFonts w:ascii="Times New Roman" w:cs="Times New Roman" w:hAnsi="Times New Roman" w:eastAsia="Times New Roman"/>
          <w:u w:color="000000"/>
          <w14:textOutline w14:w="12700" w14:cap="flat">
            <w14:noFill/>
            <w14:miter w14:lim="400000"/>
          </w14:textOutline>
        </w:rPr>
      </w:pPr>
    </w:p>
    <w:p>
      <w:pPr>
        <w:pStyle w:val="Default"/>
        <w:numPr>
          <w:ilvl w:val="0"/>
          <w:numId w:val="2"/>
        </w:numPr>
        <w:bidi w:val="0"/>
        <w:spacing w:before="0" w:line="240" w:lineRule="auto"/>
        <w:ind w:right="0"/>
        <w:jc w:val="left"/>
        <w:rPr>
          <w:rFonts w:ascii="Times New Roman" w:hAnsi="Times New Roman"/>
          <w:b w:val="1"/>
          <w:bCs w:val="1"/>
          <w:rtl w:val="0"/>
          <w:lang w:val="en-US"/>
        </w:rPr>
      </w:pPr>
      <w:r>
        <w:rPr>
          <w:rFonts w:ascii="Times New Roman" w:hAnsi="Times New Roman"/>
          <w:b w:val="1"/>
          <w:bCs w:val="1"/>
          <w:u w:val="single" w:color="000000"/>
          <w:rtl w:val="0"/>
          <w:lang w:val="en-US"/>
          <w14:textOutline w14:w="12700" w14:cap="flat">
            <w14:noFill/>
            <w14:miter w14:lim="400000"/>
          </w14:textOutline>
        </w:rPr>
        <w:t>Adoption of Agenda</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72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Jeff</w:t>
      </w:r>
      <w:r>
        <w:rPr>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approved the agenda, Rene seconded it.</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720" w:firstLine="0"/>
        <w:rPr>
          <w:u w:val="single" w:color="000000"/>
          <w14:textOutline w14:w="12700" w14:cap="flat">
            <w14:noFill/>
            <w14:miter w14:lim="400000"/>
          </w14:textOutline>
        </w:rPr>
      </w:pPr>
    </w:p>
    <w:p>
      <w:pPr>
        <w:pStyle w:val="Default"/>
        <w:numPr>
          <w:ilvl w:val="0"/>
          <w:numId w:val="2"/>
        </w:numPr>
        <w:bidi w:val="0"/>
        <w:spacing w:before="0" w:line="240" w:lineRule="auto"/>
        <w:ind w:right="0"/>
        <w:jc w:val="left"/>
        <w:rPr>
          <w:rFonts w:ascii="Times New Roman" w:hAnsi="Times New Roman"/>
          <w:b w:val="1"/>
          <w:bCs w:val="1"/>
          <w:rtl w:val="0"/>
          <w:lang w:val="en-US"/>
        </w:rPr>
      </w:pPr>
      <w:r>
        <w:rPr>
          <w:rFonts w:ascii="Times New Roman" w:hAnsi="Times New Roman"/>
          <w:b w:val="1"/>
          <w:bCs w:val="1"/>
          <w:u w:val="single" w:color="000000"/>
          <w:rtl w:val="0"/>
          <w:lang w:val="en-US"/>
          <w14:textOutline w14:w="12700" w14:cap="flat">
            <w14:noFill/>
            <w14:miter w14:lim="400000"/>
          </w14:textOutline>
        </w:rPr>
        <w:t>Approval of minutes from July 17, 2025 meeting:</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72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Claus approved the minutes, Evelyn seconded.</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720" w:firstLine="0"/>
        <w:rPr>
          <w:rFonts w:ascii="Times New Roman" w:cs="Times New Roman" w:hAnsi="Times New Roman" w:eastAsia="Times New Roman"/>
          <w:u w:color="000000"/>
          <w14:textOutline w14:w="12700" w14:cap="flat">
            <w14:noFill/>
            <w14:miter w14:lim="400000"/>
          </w14:textOutline>
        </w:rPr>
      </w:pPr>
    </w:p>
    <w:p>
      <w:pPr>
        <w:pStyle w:val="Default"/>
        <w:numPr>
          <w:ilvl w:val="0"/>
          <w:numId w:val="2"/>
        </w:numPr>
        <w:bidi w:val="0"/>
        <w:spacing w:before="0" w:line="240" w:lineRule="auto"/>
        <w:ind w:right="0"/>
        <w:jc w:val="left"/>
        <w:rPr>
          <w:rFonts w:ascii="Times New Roman" w:hAnsi="Times New Roman"/>
          <w:b w:val="1"/>
          <w:bCs w:val="1"/>
          <w:rtl w:val="0"/>
          <w:lang w:val="en-US"/>
        </w:rPr>
      </w:pPr>
      <w:r>
        <w:rPr>
          <w:rFonts w:ascii="Times New Roman" w:hAnsi="Times New Roman"/>
          <w:b w:val="1"/>
          <w:bCs w:val="1"/>
          <w:u w:val="single" w:color="000000"/>
          <w:rtl w:val="0"/>
          <w:lang w:val="en-US"/>
          <w14:textOutline w14:w="12700" w14:cap="flat">
            <w14:noFill/>
            <w14:miter w14:lim="400000"/>
          </w14:textOutline>
        </w:rPr>
        <w:t>Treasurer</w:t>
      </w:r>
      <w:r>
        <w:rPr>
          <w:rFonts w:ascii="Times New Roman" w:hAnsi="Times New Roman" w:hint="default"/>
          <w:b w:val="1"/>
          <w:bCs w:val="1"/>
          <w:u w:val="single" w:color="000000"/>
          <w:rtl w:val="0"/>
          <w:lang w:val="en-US"/>
          <w14:textOutline w14:w="12700" w14:cap="flat">
            <w14:noFill/>
            <w14:miter w14:lim="400000"/>
          </w14:textOutline>
        </w:rPr>
        <w:t>’</w:t>
      </w:r>
      <w:r>
        <w:rPr>
          <w:rFonts w:ascii="Times New Roman" w:hAnsi="Times New Roman"/>
          <w:b w:val="1"/>
          <w:bCs w:val="1"/>
          <w:u w:val="single" w:color="000000"/>
          <w:rtl w:val="0"/>
          <w:lang w:val="fr-FR"/>
          <w14:textOutline w14:w="12700" w14:cap="flat">
            <w14:noFill/>
            <w14:miter w14:lim="400000"/>
          </w14:textOutline>
        </w:rPr>
        <w:t>s Report- Debbie</w:t>
      </w:r>
    </w:p>
    <w:p>
      <w:pPr>
        <w:pStyle w:val="Default"/>
        <w:tabs>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72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See attached treasurer</w:t>
      </w:r>
      <w:r>
        <w:rPr>
          <w:rFonts w:ascii="Times New Roman" w:hAnsi="Times New Roman" w:hint="default"/>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s report.</w:t>
      </w:r>
    </w:p>
    <w:p>
      <w:pPr>
        <w:pStyle w:val="Default"/>
        <w:tabs>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440" w:firstLine="0"/>
        <w:rPr>
          <w:rFonts w:ascii="Times New Roman" w:cs="Times New Roman" w:hAnsi="Times New Roman" w:eastAsia="Times New Roman"/>
          <w:u w:color="000000"/>
          <w14:textOutline w14:w="12700" w14:cap="flat">
            <w14:noFill/>
            <w14:miter w14:lim="400000"/>
          </w14:textOutline>
        </w:rPr>
      </w:pPr>
    </w:p>
    <w:p>
      <w:pPr>
        <w:pStyle w:val="Default"/>
        <w:tabs>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720" w:firstLine="0"/>
        <w:rPr>
          <w:rFonts w:ascii="Times New Roman" w:cs="Times New Roman" w:hAnsi="Times New Roman" w:eastAsia="Times New Roman"/>
          <w:u w:color="000000"/>
          <w:lang w:val="nl-NL"/>
          <w14:textOutline w14:w="12700" w14:cap="flat">
            <w14:noFill/>
            <w14:miter w14:lim="400000"/>
          </w14:textOutline>
        </w:rPr>
      </w:pPr>
      <w:r>
        <w:rPr>
          <w:rFonts w:ascii="Times New Roman" w:hAnsi="Times New Roman"/>
          <w:u w:color="000000"/>
          <w:rtl w:val="0"/>
          <w:lang w:val="nl-NL"/>
          <w14:textOutline w14:w="12700" w14:cap="flat">
            <w14:noFill/>
            <w14:miter w14:lim="400000"/>
          </w14:textOutline>
        </w:rPr>
        <w:t>SBCNA Bingo</w:t>
      </w:r>
    </w:p>
    <w:p>
      <w:pPr>
        <w:pStyle w:val="Default"/>
        <w:tabs>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44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Our next volunteer dates and volunteers are as follows. All volunteer times are on Sundays from 3:30 to 5:30 p.m.</w:t>
      </w:r>
    </w:p>
    <w:p>
      <w:pPr>
        <w:pStyle w:val="Default"/>
        <w:numPr>
          <w:ilvl w:val="6"/>
          <w:numId w:val="4"/>
        </w:numPr>
        <w:suppressAutoHyphens w:val="1"/>
        <w:bidi w:val="0"/>
        <w:spacing w:before="0" w:line="240" w:lineRule="auto"/>
        <w:ind w:right="0"/>
        <w:jc w:val="left"/>
        <w:rPr>
          <w:rFonts w:ascii="Times New Roman" w:hAnsi="Times New Roman"/>
          <w:rtl w:val="0"/>
          <w:lang w:val="en-US"/>
        </w:rPr>
      </w:pPr>
      <w:r>
        <w:rPr>
          <w:rFonts w:ascii="Times New Roman" w:hAnsi="Times New Roman"/>
          <w:rtl w:val="0"/>
          <w:lang w:val="en-US"/>
        </w:rPr>
        <w:t>Oct 5, 2025</w:t>
      </w:r>
      <w:r>
        <w:rPr>
          <w:rFonts w:ascii="Times New Roman" w:hAnsi="Times New Roman" w:hint="default"/>
          <w:rtl w:val="0"/>
          <w:lang w:val="en-US"/>
        </w:rPr>
        <w:t xml:space="preserve">    </w:t>
      </w:r>
      <w:r>
        <w:rPr>
          <w:rFonts w:ascii="Times New Roman" w:hAnsi="Times New Roman"/>
          <w:rtl w:val="0"/>
          <w:lang w:val="ru-RU"/>
        </w:rPr>
        <w:t xml:space="preserve">- </w:t>
      </w:r>
      <w:r>
        <w:rPr>
          <w:rFonts w:ascii="Times New Roman" w:hAnsi="Times New Roman"/>
          <w:rtl w:val="0"/>
          <w:lang w:val="en-US"/>
        </w:rPr>
        <w:t>Debbie and Barb</w:t>
      </w:r>
    </w:p>
    <w:p>
      <w:pPr>
        <w:pStyle w:val="Default"/>
        <w:numPr>
          <w:ilvl w:val="6"/>
          <w:numId w:val="4"/>
        </w:numPr>
        <w:suppressAutoHyphens w:val="1"/>
        <w:bidi w:val="0"/>
        <w:spacing w:before="0" w:line="240" w:lineRule="auto"/>
        <w:ind w:right="0"/>
        <w:jc w:val="left"/>
        <w:rPr>
          <w:rFonts w:ascii="Times New Roman" w:hAnsi="Times New Roman"/>
          <w:rtl w:val="0"/>
          <w:lang w:val="en-US"/>
        </w:rPr>
      </w:pPr>
      <w:r>
        <w:rPr>
          <w:rFonts w:ascii="Times New Roman" w:hAnsi="Times New Roman"/>
          <w:rtl w:val="0"/>
          <w:lang w:val="en-US"/>
        </w:rPr>
        <w:t xml:space="preserve">Nov 2, 2025   </w:t>
      </w:r>
      <w:r>
        <w:rPr>
          <w:rFonts w:ascii="Times New Roman" w:hAnsi="Times New Roman"/>
          <w:rtl w:val="0"/>
          <w:lang w:val="da-DK"/>
        </w:rPr>
        <w:t>- Debbie and</w:t>
      </w:r>
      <w:r>
        <w:rPr>
          <w:rFonts w:ascii="Times New Roman" w:hAnsi="Times New Roman"/>
          <w:rtl w:val="0"/>
          <w:lang w:val="en-US"/>
        </w:rPr>
        <w:t xml:space="preserve"> Evelyn</w:t>
      </w:r>
    </w:p>
    <w:p>
      <w:pPr>
        <w:pStyle w:val="Default"/>
        <w:numPr>
          <w:ilvl w:val="6"/>
          <w:numId w:val="4"/>
        </w:numPr>
        <w:suppressAutoHyphens w:val="1"/>
        <w:bidi w:val="0"/>
        <w:spacing w:before="0" w:line="240" w:lineRule="auto"/>
        <w:ind w:right="0"/>
        <w:jc w:val="left"/>
        <w:rPr>
          <w:rFonts w:ascii="Times New Roman" w:hAnsi="Times New Roman"/>
          <w:rtl w:val="0"/>
          <w:lang w:val="fr-FR"/>
        </w:rPr>
      </w:pPr>
      <w:r>
        <w:rPr>
          <w:rFonts w:ascii="Times New Roman" w:hAnsi="Times New Roman"/>
          <w:rtl w:val="0"/>
          <w:lang w:val="fr-FR"/>
        </w:rPr>
        <w:t xml:space="preserve">Dec 28, </w:t>
      </w:r>
      <w:r>
        <w:rPr>
          <w:rFonts w:ascii="Times New Roman" w:hAnsi="Times New Roman"/>
          <w:rtl w:val="0"/>
          <w:lang w:val="en-US"/>
        </w:rPr>
        <w:t xml:space="preserve">2025 - </w:t>
      </w:r>
      <w:r>
        <w:rPr>
          <w:rFonts w:ascii="Times New Roman" w:hAnsi="Times New Roman"/>
          <w:rtl w:val="0"/>
          <w:lang w:val="it-IT"/>
        </w:rPr>
        <w:t>Debbie and</w:t>
      </w:r>
      <w:r>
        <w:rPr>
          <w:rFonts w:ascii="Times New Roman" w:hAnsi="Times New Roman"/>
          <w:rtl w:val="0"/>
          <w:lang w:val="en-US"/>
        </w:rPr>
        <w:t xml:space="preserve"> Claus</w:t>
      </w:r>
    </w:p>
    <w:p>
      <w:pPr>
        <w:pStyle w:val="Default"/>
        <w:suppressAutoHyphens w:val="1"/>
        <w:spacing w:before="0" w:line="240" w:lineRule="auto"/>
        <w:ind w:left="720" w:firstLine="0"/>
        <w:rPr>
          <w:rFonts w:ascii="Times New Roman" w:cs="Times New Roman" w:hAnsi="Times New Roman" w:eastAsia="Times New Roman"/>
        </w:rPr>
      </w:pPr>
    </w:p>
    <w:p>
      <w:pPr>
        <w:pStyle w:val="Default"/>
        <w:suppressAutoHyphens w:val="1"/>
        <w:spacing w:before="0" w:line="240" w:lineRule="auto"/>
        <w:ind w:left="72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rtl w:val="0"/>
          <w:lang w:val="en-US"/>
        </w:rPr>
        <w:t>Debbie will process a T3010 Registered Charity Information Return form for our taxes. Registered charities must complete this form</w:t>
      </w:r>
      <w:r>
        <w:rPr>
          <w:rFonts w:ascii="Times New Roman" w:hAnsi="Times New Roman"/>
          <w:outline w:val="0"/>
          <w:color w:val="767676"/>
          <w:u w:color="767676"/>
          <w:rtl w:val="0"/>
          <w:lang w:val="en-US"/>
          <w14:textFill>
            <w14:solidFill>
              <w14:srgbClr w14:val="767676"/>
            </w14:solidFill>
          </w14:textFill>
        </w:rPr>
        <w:t xml:space="preserve"> </w:t>
      </w:r>
      <w:r>
        <w:rPr>
          <w:rFonts w:ascii="Times New Roman" w:hAnsi="Times New Roman"/>
          <w:rtl w:val="0"/>
          <w:lang w:val="en-US"/>
        </w:rPr>
        <w:t>annually and submit it within six months of the end of its fiscal period. Our form must be submitted by the end of October.</w:t>
      </w:r>
    </w:p>
    <w:p>
      <w:pPr>
        <w:pStyle w:val="Default"/>
        <w:tabs>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440" w:firstLine="0"/>
        <w:rPr>
          <w:rFonts w:ascii="Times New Roman" w:cs="Times New Roman" w:hAnsi="Times New Roman" w:eastAsia="Times New Roman"/>
          <w:outline w:val="0"/>
          <w:color w:val="1db100"/>
          <w:u w:color="1db100"/>
          <w14:textOutline w14:w="12700" w14:cap="flat">
            <w14:noFill/>
            <w14:miter w14:lim="400000"/>
          </w14:textOutline>
          <w14:textFill>
            <w14:solidFill>
              <w14:srgbClr w14:val="1DB100"/>
            </w14:solidFill>
          </w14:textFill>
        </w:rPr>
      </w:pPr>
    </w:p>
    <w:p>
      <w:pPr>
        <w:pStyle w:val="Default"/>
        <w:numPr>
          <w:ilvl w:val="0"/>
          <w:numId w:val="5"/>
        </w:numPr>
        <w:bidi w:val="0"/>
        <w:spacing w:before="0" w:line="240" w:lineRule="auto"/>
        <w:ind w:right="0"/>
        <w:jc w:val="left"/>
        <w:rPr>
          <w:rFonts w:ascii="Times New Roman" w:hAnsi="Times New Roman"/>
          <w:b w:val="1"/>
          <w:bCs w:val="1"/>
          <w:rtl w:val="0"/>
          <w:lang w:val="en-US"/>
        </w:rPr>
      </w:pPr>
      <w:r>
        <w:rPr>
          <w:rFonts w:ascii="Times New Roman" w:hAnsi="Times New Roman"/>
          <w:b w:val="1"/>
          <w:bCs w:val="1"/>
          <w:u w:val="single" w:color="000000"/>
          <w:rtl w:val="0"/>
          <w:lang w:val="en-US"/>
          <w14:textOutline w14:w="12700" w14:cap="flat">
            <w14:noFill/>
            <w14:miter w14:lim="400000"/>
          </w14:textOutline>
        </w:rPr>
        <w:t>Directors</w:t>
      </w:r>
      <w:r>
        <w:rPr>
          <w:rFonts w:ascii="Times New Roman" w:hAnsi="Times New Roman" w:hint="default"/>
          <w:b w:val="1"/>
          <w:bCs w:val="1"/>
          <w:u w:val="single" w:color="000000"/>
          <w:rtl w:val="0"/>
          <w:lang w:val="en-US"/>
          <w14:textOutline w14:w="12700" w14:cap="flat">
            <w14:noFill/>
            <w14:miter w14:lim="400000"/>
          </w14:textOutline>
        </w:rPr>
        <w:t xml:space="preserve">’ </w:t>
      </w:r>
      <w:r>
        <w:rPr>
          <w:rFonts w:ascii="Times New Roman" w:hAnsi="Times New Roman"/>
          <w:b w:val="1"/>
          <w:bCs w:val="1"/>
          <w:u w:val="single" w:color="000000"/>
          <w:rtl w:val="0"/>
          <w:lang w:val="fr-FR"/>
          <w14:textOutline w14:w="12700" w14:cap="flat">
            <w14:noFill/>
            <w14:miter w14:lim="400000"/>
          </w14:textOutline>
        </w:rPr>
        <w:t>Reports</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720" w:firstLine="0"/>
        <w:rPr>
          <w:rFonts w:ascii="Times New Roman" w:cs="Times New Roman" w:hAnsi="Times New Roman" w:eastAsia="Times New Roman"/>
          <w:b w:val="1"/>
          <w:bCs w:val="1"/>
          <w:u w:val="single" w:color="000000"/>
          <w14:textOutline w14:w="12700" w14:cap="flat">
            <w14:noFill/>
            <w14:miter w14:lim="400000"/>
          </w14:textOutline>
        </w:rPr>
      </w:pPr>
      <w:r>
        <w:rPr>
          <w:rFonts w:ascii="Times New Roman" w:hAnsi="Times New Roman"/>
          <w:b w:val="1"/>
          <w:bCs w:val="1"/>
          <w:u w:val="single" w:color="000000"/>
          <w:rtl w:val="0"/>
          <w:lang w:val="en-US"/>
          <w14:textOutline w14:w="12700" w14:cap="flat">
            <w14:noFill/>
            <w14:miter w14:lim="400000"/>
          </w14:textOutline>
        </w:rPr>
        <w:t>Agricultural Committee - Karen/Rene</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44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No report</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720" w:firstLine="0"/>
        <w:rPr>
          <w:rFonts w:ascii="Times New Roman" w:cs="Times New Roman" w:hAnsi="Times New Roman" w:eastAsia="Times New Roman"/>
          <w:outline w:val="0"/>
          <w:color w:val="ee220c"/>
          <w:u w:color="ee220c"/>
          <w14:textOutline w14:w="12700" w14:cap="flat">
            <w14:noFill/>
            <w14:miter w14:lim="400000"/>
          </w14:textOutline>
          <w14:textFill>
            <w14:solidFill>
              <w14:srgbClr w14:val="EE220C"/>
            </w14:solidFill>
          </w14:textFill>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720" w:firstLine="0"/>
        <w:rPr>
          <w:rFonts w:ascii="Times New Roman" w:cs="Times New Roman" w:hAnsi="Times New Roman" w:eastAsia="Times New Roman"/>
          <w:b w:val="1"/>
          <w:bCs w:val="1"/>
          <w:u w:val="single" w:color="000000"/>
          <w14:textOutline w14:w="12700" w14:cap="flat">
            <w14:noFill/>
            <w14:miter w14:lim="400000"/>
          </w14:textOutline>
        </w:rPr>
      </w:pPr>
      <w:r>
        <w:rPr>
          <w:rFonts w:ascii="Times New Roman" w:hAnsi="Times New Roman"/>
          <w:b w:val="1"/>
          <w:bCs w:val="1"/>
          <w:u w:val="single" w:color="000000"/>
          <w:rtl w:val="0"/>
          <w:lang w:val="en-US"/>
          <w14:textOutline w14:w="12700" w14:cap="flat">
            <w14:noFill/>
            <w14:miter w14:lim="400000"/>
          </w14:textOutline>
        </w:rPr>
        <w:t xml:space="preserve">Science Committee </w:t>
      </w:r>
      <w:r>
        <w:rPr>
          <w:rFonts w:ascii="Times New Roman" w:hAnsi="Times New Roman" w:hint="default"/>
          <w:b w:val="1"/>
          <w:bCs w:val="1"/>
          <w:u w:val="single" w:color="000000"/>
          <w:rtl w:val="0"/>
          <w:lang w:val="en-US"/>
          <w14:textOutline w14:w="12700" w14:cap="flat">
            <w14:noFill/>
            <w14:miter w14:lim="400000"/>
          </w14:textOutline>
        </w:rPr>
        <w:t xml:space="preserve">–  </w:t>
      </w:r>
      <w:r>
        <w:rPr>
          <w:rFonts w:ascii="Times New Roman" w:hAnsi="Times New Roman"/>
          <w:b w:val="1"/>
          <w:bCs w:val="1"/>
          <w:u w:val="single" w:color="000000"/>
          <w:rtl w:val="0"/>
          <w:lang w:val="en-US"/>
          <w14:textOutline w14:w="12700" w14:cap="flat">
            <w14:noFill/>
            <w14:miter w14:lim="400000"/>
          </w14:textOutline>
        </w:rPr>
        <w:t>Dave/ Karen</w:t>
      </w:r>
    </w:p>
    <w:p>
      <w:pPr>
        <w:pStyle w:val="Default"/>
        <w:spacing w:before="0" w:line="360" w:lineRule="auto"/>
        <w:ind w:left="1440" w:firstLine="0"/>
        <w:rPr>
          <w:rFonts w:ascii="Times New Roman" w:cs="Times New Roman" w:hAnsi="Times New Roman" w:eastAsia="Times New Roman"/>
          <w:sz w:val="36"/>
          <w:szCs w:val="36"/>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No report</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440" w:firstLine="0"/>
        <w:rPr>
          <w:rFonts w:ascii="Times New Roman" w:cs="Times New Roman" w:hAnsi="Times New Roman" w:eastAsia="Times New Roman"/>
          <w:u w:color="000000"/>
          <w14:textOutline w14:w="12700" w14:cap="flat">
            <w14:noFill/>
            <w14:miter w14:lim="400000"/>
          </w14:textOutline>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720" w:firstLine="0"/>
        <w:rPr>
          <w:rFonts w:ascii="Times New Roman" w:cs="Times New Roman" w:hAnsi="Times New Roman" w:eastAsia="Times New Roman"/>
          <w:b w:val="1"/>
          <w:bCs w:val="1"/>
          <w:u w:val="single" w:color="000000"/>
          <w14:textOutline w14:w="12700" w14:cap="flat">
            <w14:noFill/>
            <w14:miter w14:lim="400000"/>
          </w14:textOutline>
        </w:rPr>
      </w:pPr>
      <w:r>
        <w:rPr>
          <w:rFonts w:ascii="Times New Roman" w:hAnsi="Times New Roman"/>
          <w:b w:val="1"/>
          <w:bCs w:val="1"/>
          <w:u w:val="single" w:color="000000"/>
          <w:rtl w:val="0"/>
          <w:lang w:val="fr-FR"/>
          <w14:textOutline w14:w="12700" w14:cap="flat">
            <w14:noFill/>
            <w14:miter w14:lim="400000"/>
          </w14:textOutline>
        </w:rPr>
        <w:t xml:space="preserve">Communications &amp; Media </w:t>
      </w:r>
      <w:r>
        <w:rPr>
          <w:rFonts w:ascii="Times New Roman" w:hAnsi="Times New Roman"/>
          <w:b w:val="1"/>
          <w:bCs w:val="1"/>
          <w:u w:val="single" w:color="000000"/>
          <w:rtl w:val="0"/>
          <w:lang w:val="en-US"/>
          <w14:textOutline w14:w="12700" w14:cap="flat">
            <w14:noFill/>
            <w14:miter w14:lim="400000"/>
          </w14:textOutline>
        </w:rPr>
        <w:t>- Amanda</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44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Update on Anchor marketing - Amanda</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216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Anchor Marketing has divided their consultation work with MWC into three parts:</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2160" w:firstLine="0"/>
        <w:rPr>
          <w:rFonts w:ascii="Times New Roman" w:cs="Times New Roman" w:hAnsi="Times New Roman" w:eastAsia="Times New Roman"/>
        </w:rPr>
      </w:pPr>
      <w:r>
        <w:rPr>
          <w:rFonts w:ascii="Times New Roman" w:hAnsi="Times New Roman"/>
          <w:u w:color="000000"/>
          <w:rtl w:val="0"/>
          <w:lang w:val="en-US"/>
          <w14:textOutline w14:w="12700" w14:cap="flat">
            <w14:noFill/>
            <w14:miter w14:lim="400000"/>
          </w14:textOutline>
        </w:rPr>
        <w:t xml:space="preserve">1. </w:t>
      </w:r>
      <w:r>
        <w:rPr>
          <w:rFonts w:ascii="Times New Roman" w:hAnsi="Times New Roman"/>
          <w:rtl w:val="0"/>
          <w:lang w:val="en-US"/>
        </w:rPr>
        <w:t>Researching MWC</w:t>
      </w:r>
      <w:r>
        <w:rPr>
          <w:rFonts w:ascii="Times New Roman" w:hAnsi="Times New Roman" w:hint="default"/>
          <w:rtl w:val="0"/>
          <w:lang w:val="en-US"/>
        </w:rPr>
        <w:t>’</w:t>
      </w:r>
      <w:r>
        <w:rPr>
          <w:rFonts w:ascii="Times New Roman" w:hAnsi="Times New Roman"/>
          <w:rtl w:val="0"/>
          <w:lang w:val="en-US"/>
        </w:rPr>
        <w:t>s current status and needs and making recommendations</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216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rtl w:val="0"/>
          <w:lang w:val="en-US"/>
        </w:rPr>
        <w:t>2. Creating a Case f</w:t>
      </w:r>
      <w:r>
        <w:rPr>
          <w:rFonts w:ascii="Times New Roman" w:hAnsi="Times New Roman"/>
          <w:u w:color="000000"/>
          <w:rtl w:val="0"/>
          <w:lang w:val="en-US"/>
          <w14:textOutline w14:w="12700" w14:cap="flat">
            <w14:noFill/>
            <w14:miter w14:lim="400000"/>
          </w14:textOutline>
        </w:rPr>
        <w:t>or support</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216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3. Integrating and improving the donor and volunteer base through tracking</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440" w:firstLine="0"/>
        <w:rPr>
          <w:rFonts w:ascii="Times New Roman" w:cs="Times New Roman" w:hAnsi="Times New Roman" w:eastAsia="Times New Roman"/>
          <w:b w:val="1"/>
          <w:bCs w:val="1"/>
          <w:u w:val="single" w:color="000000"/>
          <w14:textOutline w14:w="12700" w14:cap="flat">
            <w14:noFill/>
            <w14:miter w14:lim="400000"/>
          </w14:textOutline>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216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At the moment, we are working on part 2. MWC has received a draft of the Case for Support from Anchor marketing, which we have reviewed and returned to them. We should receive an updated draft in the next week or so. Anchor marketing recommended a software tool called Keela, which is designed to help nonprofit organizations manage donors and raise money. Amanda will schedule a meeting with Debbie to view a demo of this software and decide if it would be useful for MWC. </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2160" w:firstLine="0"/>
        <w:rPr>
          <w:rFonts w:ascii="Times New Roman" w:cs="Times New Roman" w:hAnsi="Times New Roman" w:eastAsia="Times New Roman"/>
          <w:u w:color="000000"/>
          <w14:textOutline w14:w="12700" w14:cap="flat">
            <w14:noFill/>
            <w14:miter w14:lim="400000"/>
          </w14:textOutline>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216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MWC has paid Anchor Marketing $9,492 so far. This includes the amount of the initial quote </w:t>
      </w:r>
      <w:r>
        <w:rPr>
          <w:rFonts w:ascii="Times New Roman" w:hAnsi="Times New Roman"/>
          <w:rtl w:val="0"/>
          <w:lang w:val="en-US"/>
        </w:rPr>
        <w:t>($8,400) plus 13% HST ($1092).</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2160" w:firstLine="0"/>
        <w:rPr>
          <w:rFonts w:ascii="Times New Roman" w:cs="Times New Roman" w:hAnsi="Times New Roman" w:eastAsia="Times New Roman"/>
          <w:u w:color="000000"/>
          <w14:textOutline w14:w="12700" w14:cap="flat">
            <w14:noFill/>
            <w14:miter w14:lim="400000"/>
          </w14:textOutline>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216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There will be a meeting of the Anchor Marketing committee to go over the Case for Support when it</w:t>
      </w:r>
      <w:r>
        <w:rPr>
          <w:rFonts w:ascii="Times New Roman" w:hAnsi="Times New Roman" w:hint="default"/>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 xml:space="preserve">s final. Then we can discuss next steps and recommendations.  </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440" w:firstLine="0"/>
        <w:rPr>
          <w:rFonts w:ascii="Times New Roman" w:cs="Times New Roman" w:hAnsi="Times New Roman" w:eastAsia="Times New Roman"/>
          <w:u w:color="000000"/>
          <w14:textOutline w14:w="12700" w14:cap="flat">
            <w14:noFill/>
            <w14:miter w14:lim="400000"/>
          </w14:textOutline>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44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Other grants - Amanda, Olivia</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216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Catherine Donnelly Foundation grant -Amanda </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2880" w:firstLine="0"/>
        <w:rPr>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MWC was not selected to receive funding from the Catherine Donnelly Foundation. Amanda thanked Olivia for her hard work on the grant application.</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216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Other grants - Olivia</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288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Olivia, who has experience writing grant applications, noted the information and advice we have received from Anchor Marketing will be very helpful for applying for future grants from foundations. They want to know why we need funding, what we will do with it and what the impact will be. Foundations are now the main source of funding for nonprofits, as less money is available from government sources. Luckily, there is more funding available from foundations for environmental projects right now. Olivia will make a list of upcoming grants we might apply for.</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2160" w:firstLine="0"/>
        <w:rPr>
          <w:rFonts w:ascii="Times New Roman" w:cs="Times New Roman" w:hAnsi="Times New Roman" w:eastAsia="Times New Roman"/>
          <w:u w:color="000000"/>
          <w14:textOutline w14:w="12700" w14:cap="flat">
            <w14:noFill/>
            <w14:miter w14:lim="400000"/>
          </w14:textOutline>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720" w:firstLine="0"/>
        <w:rPr>
          <w:rFonts w:ascii="Times New Roman" w:cs="Times New Roman" w:hAnsi="Times New Roman" w:eastAsia="Times New Roman"/>
          <w:b w:val="1"/>
          <w:bCs w:val="1"/>
          <w:u w:val="single" w:color="000000"/>
          <w14:textOutline w14:w="12700" w14:cap="flat">
            <w14:noFill/>
            <w14:miter w14:lim="400000"/>
          </w14:textOutline>
        </w:rPr>
      </w:pPr>
      <w:r>
        <w:rPr>
          <w:rFonts w:ascii="Times New Roman" w:hAnsi="Times New Roman"/>
          <w:b w:val="1"/>
          <w:bCs w:val="1"/>
          <w:u w:val="single" w:color="000000"/>
          <w:rtl w:val="0"/>
          <w:lang w:val="en-US"/>
          <w14:textOutline w14:w="12700" w14:cap="flat">
            <w14:noFill/>
            <w14:miter w14:lim="400000"/>
          </w14:textOutline>
        </w:rPr>
        <w:t>Fundraising Committee Update - Karen/Claus</w:t>
      </w:r>
    </w:p>
    <w:p>
      <w:pPr>
        <w:pStyle w:val="Default"/>
        <w:suppressAutoHyphens w:val="1"/>
        <w:spacing w:before="0" w:line="240" w:lineRule="auto"/>
        <w:ind w:left="1440" w:firstLine="0"/>
        <w:rPr>
          <w:rFonts w:ascii="Times New Roman" w:cs="Times New Roman" w:hAnsi="Times New Roman" w:eastAsia="Times New Roman"/>
          <w:outline w:val="0"/>
          <w:color w:val="1db100"/>
          <w:u w:color="000000"/>
          <w14:textOutline w14:w="12700" w14:cap="flat">
            <w14:noFill/>
            <w14:miter w14:lim="400000"/>
          </w14:textOutline>
          <w14:textFill>
            <w14:solidFill>
              <w14:srgbClr w14:val="1DB100"/>
            </w14:solidFill>
          </w14:textFill>
        </w:rPr>
      </w:pPr>
      <w:r>
        <w:rPr>
          <w:rFonts w:ascii="Times New Roman" w:hAnsi="Times New Roman"/>
          <w:u w:color="000000"/>
          <w:rtl w:val="0"/>
          <w:lang w:val="en-US"/>
          <w14:textOutline w14:w="12700" w14:cap="flat">
            <w14:noFill/>
            <w14:miter w14:lim="400000"/>
          </w14:textOutline>
        </w:rPr>
        <w:t>Report on Cross-Ministry Funders' Forum, Eganville, July 29, 2025 - Claus</w:t>
      </w:r>
    </w:p>
    <w:p>
      <w:pPr>
        <w:pStyle w:val="Default"/>
        <w:suppressAutoHyphens w:val="1"/>
        <w:spacing w:before="0" w:line="240" w:lineRule="auto"/>
        <w:ind w:left="216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About 40-50 people from the Ottawa Valley attended this forum. Some were from charity and non profit organizations, others were business people. The first presenters were from County of Renfrew Economic Development, who spoke about the Community Initiatives Grants (CID) that are available in some municipalities, which MWC has already participated in. Next came the Ministry of Rural Affairs (which has now split from Agriculture and Food), which spoke about the Rural Ontario Development program (ROD). Some of its grants cover half the costs for business and strategic plan studies, which MWC might like to consider for the future. Up next was the Ministry of Labour, Immigration, Training and Skills Development which offers funding for trades and partnerships, so less relevant for MWC. The Ministry of Economic Development, Job Creation and Trade spoke next. They offer four programs for bigger businesses, so less pertinent to MWC. Next was the Ministry of Tourism Culture, and Gaming who offer grants and programs in the tourism sector, most of which are not relevant for MWC. The last speaker was from the Ministry of Agriculture, Food and Agribusiness who made an entertaining presentation about their funding programs and how to find out about getting </w:t>
      </w:r>
      <w:r>
        <w:rPr>
          <w:rFonts w:ascii="Times New Roman" w:hAnsi="Times New Roman" w:hint="default"/>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free money.</w:t>
      </w:r>
      <w:r>
        <w:rPr>
          <w:rFonts w:ascii="Times New Roman" w:hAnsi="Times New Roman" w:hint="default"/>
          <w:u w:color="000000"/>
          <w:rtl w:val="0"/>
          <w:lang w:val="en-US"/>
          <w14:textOutline w14:w="12700" w14:cap="flat">
            <w14:noFill/>
            <w14:miter w14:lim="400000"/>
          </w14:textOutline>
        </w:rPr>
        <w:t>”</w:t>
      </w:r>
    </w:p>
    <w:p>
      <w:pPr>
        <w:pStyle w:val="Default"/>
        <w:suppressAutoHyphens w:val="1"/>
        <w:spacing w:before="0" w:line="240" w:lineRule="auto"/>
        <w:ind w:left="2160" w:firstLine="0"/>
        <w:rPr>
          <w:rFonts w:ascii="Times New Roman" w:cs="Times New Roman" w:hAnsi="Times New Roman" w:eastAsia="Times New Roman"/>
          <w:u w:color="000000"/>
          <w14:textOutline w14:w="12700" w14:cap="flat">
            <w14:noFill/>
            <w14:miter w14:lim="400000"/>
          </w14:textOutline>
        </w:rPr>
      </w:pPr>
    </w:p>
    <w:p>
      <w:pPr>
        <w:pStyle w:val="Default"/>
        <w:suppressAutoHyphens w:val="1"/>
        <w:spacing w:before="0" w:line="240" w:lineRule="auto"/>
        <w:ind w:left="216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All the Ontario ministries share a joint online application process through a website called Ontario Subscriptions. Organizations seeking to apply for funding can register on this website to receive notification of available grants and deadlines for application. Claus recommends that someone from MWC register on this site and act as our contact to receive these notifications. Claus will also keep an eye on the deadlines for application for funding so we can identify appropriate grants and apply on time in future.</w:t>
      </w:r>
    </w:p>
    <w:p>
      <w:pPr>
        <w:pStyle w:val="Default"/>
        <w:suppressAutoHyphens w:val="1"/>
        <w:spacing w:before="0" w:line="240" w:lineRule="auto"/>
        <w:ind w:left="2160" w:firstLine="0"/>
        <w:rPr>
          <w:rFonts w:ascii="Times New Roman" w:cs="Times New Roman" w:hAnsi="Times New Roman" w:eastAsia="Times New Roman"/>
          <w:u w:color="000000"/>
          <w14:textOutline w14:w="12700" w14:cap="flat">
            <w14:noFill/>
            <w14:miter w14:lim="400000"/>
          </w14:textOutline>
        </w:rPr>
      </w:pPr>
    </w:p>
    <w:p>
      <w:pPr>
        <w:pStyle w:val="Default"/>
        <w:suppressAutoHyphens w:val="1"/>
        <w:spacing w:before="0" w:line="240" w:lineRule="auto"/>
        <w:ind w:left="216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For more details, please see the attached powerpoint slides from the Cross-Ministry Funders' Forum.</w:t>
      </w:r>
    </w:p>
    <w:p>
      <w:pPr>
        <w:pStyle w:val="Default"/>
        <w:suppressAutoHyphens w:val="1"/>
        <w:spacing w:before="0" w:line="240" w:lineRule="auto"/>
        <w:ind w:left="2160" w:firstLine="0"/>
        <w:rPr>
          <w:rFonts w:ascii="Times New Roman" w:cs="Times New Roman" w:hAnsi="Times New Roman" w:eastAsia="Times New Roman"/>
          <w:outline w:val="0"/>
          <w:color w:val="1db100"/>
          <w:u w:color="000000"/>
          <w14:textOutline w14:w="12700" w14:cap="flat">
            <w14:noFill/>
            <w14:miter w14:lim="400000"/>
          </w14:textOutline>
          <w14:textFill>
            <w14:solidFill>
              <w14:srgbClr w14:val="1DB100"/>
            </w14:solidFill>
          </w14:textFill>
        </w:rPr>
      </w:pPr>
    </w:p>
    <w:p>
      <w:pPr>
        <w:pStyle w:val="Default"/>
        <w:numPr>
          <w:ilvl w:val="0"/>
          <w:numId w:val="2"/>
        </w:numPr>
        <w:bidi w:val="0"/>
        <w:spacing w:before="0" w:line="240" w:lineRule="auto"/>
        <w:ind w:right="0"/>
        <w:jc w:val="left"/>
        <w:rPr>
          <w:rFonts w:ascii="Times New Roman" w:hAnsi="Times New Roman"/>
          <w:b w:val="1"/>
          <w:bCs w:val="1"/>
          <w:rtl w:val="0"/>
          <w:lang w:val="en-US"/>
        </w:rPr>
      </w:pPr>
      <w:r>
        <w:rPr>
          <w:rFonts w:ascii="Times New Roman" w:hAnsi="Times New Roman"/>
          <w:b w:val="1"/>
          <w:bCs w:val="1"/>
          <w:u w:val="single" w:color="000000"/>
          <w:rtl w:val="0"/>
          <w:lang w:val="en-US"/>
          <w14:textOutline w14:w="12700" w14:cap="flat">
            <w14:noFill/>
            <w14:miter w14:lim="400000"/>
          </w14:textOutline>
        </w:rPr>
        <w:t>Old Business - Karen/Claus/Debbie</w:t>
      </w:r>
    </w:p>
    <w:p>
      <w:pPr>
        <w:pStyle w:val="Default"/>
        <w:spacing w:before="0" w:line="240" w:lineRule="auto"/>
        <w:ind w:left="1080" w:firstLine="0"/>
      </w:pPr>
      <w:r>
        <w:rPr>
          <w:rFonts w:ascii="Times New Roman" w:hAnsi="Times New Roman"/>
          <w:u w:color="000000"/>
          <w:rtl w:val="0"/>
          <w:lang w:val="en-US"/>
          <w14:textOutline w14:w="12700" w14:cap="flat">
            <w14:noFill/>
            <w14:miter w14:lim="400000"/>
          </w14:textOutline>
        </w:rPr>
        <w:t>Beach Sign - Claus/Karen</w:t>
      </w:r>
      <w:r>
        <w:rPr>
          <w:rtl w:val="0"/>
          <w:lang w:val="en-US"/>
        </w:rPr>
        <w:t xml:space="preserve"> </w:t>
      </w:r>
    </w:p>
    <w:p>
      <w:pPr>
        <w:pStyle w:val="Default"/>
        <w:spacing w:before="0" w:line="240" w:lineRule="auto"/>
        <w:ind w:left="1800" w:firstLine="0"/>
        <w:rPr>
          <w:u w:color="000000"/>
          <w14:textOutline w14:w="12700" w14:cap="flat">
            <w14:noFill/>
            <w14:miter w14:lim="400000"/>
          </w14:textOutline>
        </w:rPr>
      </w:pPr>
      <w:r>
        <w:rPr>
          <w:rFonts w:ascii="Times New Roman" w:hAnsi="Times New Roman"/>
          <w:rtl w:val="0"/>
          <w:lang w:val="en-US"/>
        </w:rPr>
        <w:t>The advertising signs for Huckabones Equipment  and jp2g Consultants have both been put up. Debbie will make up invoices for these companies. The other two signs, for the Township of Whitewater Region and Olsen chiropractor have been ordered and should be ready by October 4, when they will be put up. The invoices will be for $100 for the annual advertising space, plus $50 to have the sign made, plus HST. The replacement sign explaining the aerators at the beach is now stored at Karen and Rene</w:t>
      </w:r>
      <w:r>
        <w:rPr>
          <w:rFonts w:ascii="Times New Roman" w:hAnsi="Times New Roman" w:hint="default"/>
          <w:rtl w:val="0"/>
          <w:lang w:val="en-US"/>
        </w:rPr>
        <w:t>’</w:t>
      </w:r>
      <w:r>
        <w:rPr>
          <w:rFonts w:ascii="Times New Roman" w:hAnsi="Times New Roman"/>
          <w:rtl w:val="0"/>
          <w:lang w:val="en-US"/>
        </w:rPr>
        <w:t>s farm. Anna-Maria arranged for this sign to be made. Debbie will ask her for the invoice for the costs. The new aerator sign will go up in the spring.</w:t>
      </w:r>
    </w:p>
    <w:p>
      <w:pPr>
        <w:pStyle w:val="Default"/>
        <w:spacing w:before="0" w:line="240" w:lineRule="auto"/>
        <w:ind w:left="1080" w:firstLine="0"/>
        <w:rPr>
          <w:rFonts w:ascii="Times New Roman" w:cs="Times New Roman" w:hAnsi="Times New Roman" w:eastAsia="Times New Roman"/>
          <w:u w:color="ee220c"/>
          <w14:textOutline w14:w="12700" w14:cap="flat">
            <w14:noFill/>
            <w14:miter w14:lim="400000"/>
          </w14:textOutline>
        </w:rPr>
      </w:pPr>
      <w:r>
        <w:rPr>
          <w:rFonts w:ascii="Times New Roman" w:hAnsi="Times New Roman"/>
          <w:u w:color="ee220c"/>
          <w:rtl w:val="0"/>
          <w:lang w:val="en-US"/>
          <w14:textOutline w14:w="12700" w14:cap="flat">
            <w14:noFill/>
            <w14:miter w14:lim="400000"/>
          </w14:textOutline>
        </w:rPr>
        <w:t>Beach mats and buoys - Debbie</w:t>
      </w:r>
    </w:p>
    <w:p>
      <w:pPr>
        <w:pStyle w:val="Default"/>
        <w:spacing w:before="0" w:line="240" w:lineRule="auto"/>
        <w:ind w:left="1440" w:firstLine="0"/>
        <w:rPr>
          <w:rFonts w:ascii="Times New Roman" w:cs="Times New Roman" w:hAnsi="Times New Roman" w:eastAsia="Times New Roman"/>
          <w:u w:color="ee220c"/>
          <w14:textOutline w14:w="12700" w14:cap="flat">
            <w14:noFill/>
            <w14:miter w14:lim="400000"/>
          </w14:textOutline>
        </w:rPr>
      </w:pPr>
      <w:r>
        <w:rPr>
          <w:rFonts w:ascii="Times New Roman" w:hAnsi="Times New Roman"/>
          <w:u w:color="ee220c"/>
          <w:rtl w:val="0"/>
          <w:lang w:val="en-US"/>
          <w14:textOutline w14:w="12700" w14:cap="flat">
            <w14:noFill/>
            <w14:miter w14:lim="400000"/>
          </w14:textOutline>
        </w:rPr>
        <w:t>Greg, Rene, Jeff and Debbie will meet at the beach at 10 a.m. on Saturday, October. 4 to remove the beach mats and buoys. Rene will check with Andy to see if he and his pontoon boat are available.</w:t>
      </w:r>
    </w:p>
    <w:p>
      <w:pPr>
        <w:pStyle w:val="Default"/>
        <w:spacing w:before="0" w:line="240" w:lineRule="auto"/>
        <w:ind w:left="1440" w:firstLine="0"/>
        <w:rPr>
          <w:rFonts w:ascii="Times New Roman" w:cs="Times New Roman" w:hAnsi="Times New Roman" w:eastAsia="Times New Roman"/>
          <w:u w:val="single" w:color="000000"/>
          <w14:textOutline w14:w="12700" w14:cap="flat">
            <w14:noFill/>
            <w14:miter w14:lim="400000"/>
          </w14:textOutline>
        </w:rPr>
      </w:pPr>
    </w:p>
    <w:p>
      <w:pPr>
        <w:pStyle w:val="Default"/>
        <w:numPr>
          <w:ilvl w:val="0"/>
          <w:numId w:val="2"/>
        </w:numPr>
        <w:bidi w:val="0"/>
        <w:spacing w:before="0" w:line="240" w:lineRule="auto"/>
        <w:ind w:right="0"/>
        <w:jc w:val="left"/>
        <w:rPr>
          <w:rFonts w:ascii="Times New Roman" w:hAnsi="Times New Roman"/>
          <w:b w:val="1"/>
          <w:bCs w:val="1"/>
          <w:rtl w:val="0"/>
          <w:lang w:val="en-US"/>
        </w:rPr>
      </w:pPr>
      <w:r>
        <w:rPr>
          <w:rFonts w:ascii="Times New Roman" w:hAnsi="Times New Roman"/>
          <w:b w:val="1"/>
          <w:bCs w:val="1"/>
          <w:u w:val="single" w:color="000000"/>
          <w:rtl w:val="0"/>
          <w:lang w:val="en-US"/>
          <w14:textOutline w14:w="12700" w14:cap="flat">
            <w14:noFill/>
            <w14:miter w14:lim="400000"/>
          </w14:textOutline>
        </w:rPr>
        <w:t>Other/New Business - Karen/Brian</w:t>
      </w:r>
    </w:p>
    <w:p>
      <w:pPr>
        <w:pStyle w:val="Default"/>
        <w:spacing w:before="0" w:line="240" w:lineRule="auto"/>
        <w:ind w:left="1080" w:firstLine="0"/>
        <w:rPr>
          <w:rFonts w:ascii="Times New Roman" w:cs="Times New Roman" w:hAnsi="Times New Roman" w:eastAsia="Times New Roman"/>
          <w:u w:color="ee220c"/>
          <w14:textOutline w14:w="12700" w14:cap="flat">
            <w14:noFill/>
            <w14:miter w14:lim="400000"/>
          </w14:textOutline>
        </w:rPr>
      </w:pPr>
      <w:r>
        <w:rPr>
          <w:rFonts w:ascii="Times New Roman" w:hAnsi="Times New Roman"/>
          <w:u w:color="ee220c"/>
          <w:rtl w:val="0"/>
          <w:lang w:val="en-US"/>
          <w14:textOutline w14:w="12700" w14:cap="flat">
            <w14:noFill/>
            <w14:miter w14:lim="400000"/>
          </w14:textOutline>
        </w:rPr>
        <w:t>Winter Meetings - Karen</w:t>
      </w:r>
    </w:p>
    <w:p>
      <w:pPr>
        <w:pStyle w:val="Default"/>
        <w:spacing w:before="0" w:line="240" w:lineRule="auto"/>
        <w:ind w:left="1440" w:firstLine="0"/>
        <w:rPr>
          <w:rFonts w:ascii="Times New Roman" w:cs="Times New Roman" w:hAnsi="Times New Roman" w:eastAsia="Times New Roman"/>
          <w:u w:color="ee220c"/>
          <w14:textOutline w14:w="12700" w14:cap="flat">
            <w14:noFill/>
            <w14:miter w14:lim="400000"/>
          </w14:textOutline>
        </w:rPr>
      </w:pPr>
      <w:r>
        <w:rPr>
          <w:rFonts w:ascii="Times New Roman" w:hAnsi="Times New Roman"/>
          <w:u w:color="ee220c"/>
          <w:rtl w:val="0"/>
          <w:lang w:val="en-US"/>
          <w14:textOutline w14:w="12700" w14:cap="flat">
            <w14:noFill/>
            <w14:miter w14:lim="400000"/>
          </w14:textOutline>
        </w:rPr>
        <w:t>Karen suggested meeting at her farm during the winter months as it is more convenient to set up the computer equipment for virtual meetings there. We will discuss this possibility at our November meeting.</w:t>
      </w:r>
    </w:p>
    <w:p>
      <w:pPr>
        <w:pStyle w:val="Default"/>
        <w:spacing w:before="0" w:line="240" w:lineRule="auto"/>
        <w:ind w:left="1080" w:firstLine="0"/>
        <w:rPr>
          <w:rFonts w:ascii="Times New Roman" w:cs="Times New Roman" w:hAnsi="Times New Roman" w:eastAsia="Times New Roman"/>
          <w:u w:color="ee220c"/>
          <w14:textOutline w14:w="12700" w14:cap="flat">
            <w14:noFill/>
            <w14:miter w14:lim="400000"/>
          </w14:textOutline>
        </w:rPr>
      </w:pPr>
    </w:p>
    <w:p>
      <w:pPr>
        <w:pStyle w:val="Default"/>
        <w:spacing w:before="0" w:line="240" w:lineRule="auto"/>
        <w:ind w:left="1080" w:firstLine="0"/>
        <w:rPr>
          <w:rFonts w:ascii="Times New Roman" w:cs="Times New Roman" w:hAnsi="Times New Roman" w:eastAsia="Times New Roman"/>
          <w:u w:color="ee220c"/>
          <w14:textOutline w14:w="12700" w14:cap="flat">
            <w14:noFill/>
            <w14:miter w14:lim="400000"/>
          </w14:textOutline>
        </w:rPr>
      </w:pPr>
      <w:r>
        <w:rPr>
          <w:rFonts w:ascii="Times New Roman" w:hAnsi="Times New Roman"/>
          <w:u w:color="ee220c"/>
          <w:rtl w:val="0"/>
          <w:lang w:val="en-US"/>
          <w14:textOutline w14:w="12700" w14:cap="flat">
            <w14:noFill/>
            <w14:miter w14:lim="400000"/>
          </w14:textOutline>
        </w:rPr>
        <w:t>Water testing - Rick, Dave, Debbie</w:t>
      </w:r>
    </w:p>
    <w:p>
      <w:pPr>
        <w:pStyle w:val="Default"/>
        <w:spacing w:before="0" w:line="240" w:lineRule="auto"/>
        <w:ind w:left="1440" w:firstLine="0"/>
        <w:rPr>
          <w:rFonts w:ascii="Times New Roman" w:cs="Times New Roman" w:hAnsi="Times New Roman" w:eastAsia="Times New Roman"/>
          <w:u w:color="ee220c"/>
          <w14:textOutline w14:w="12700" w14:cap="flat">
            <w14:noFill/>
            <w14:miter w14:lim="400000"/>
          </w14:textOutline>
        </w:rPr>
      </w:pPr>
      <w:r>
        <w:rPr>
          <w:rFonts w:ascii="Times New Roman" w:hAnsi="Times New Roman"/>
          <w:u w:color="ee220c"/>
          <w:rtl w:val="0"/>
          <w:lang w:val="en-US"/>
          <w14:textOutline w14:w="12700" w14:cap="flat">
            <w14:noFill/>
            <w14:miter w14:lim="400000"/>
          </w14:textOutline>
        </w:rPr>
        <w:t xml:space="preserve">Rick asked if volunteer water testers should take one more sample. Dave said yes. But September will be the last month for testing because the lake </w:t>
      </w:r>
      <w:r>
        <w:rPr>
          <w:rFonts w:ascii="Times New Roman" w:hAnsi="Times New Roman" w:hint="default"/>
          <w:u w:color="ee220c"/>
          <w:rtl w:val="0"/>
          <w:lang w:val="en-US"/>
          <w14:textOutline w14:w="12700" w14:cap="flat">
            <w14:noFill/>
            <w14:miter w14:lim="400000"/>
          </w14:textOutline>
        </w:rPr>
        <w:t>“</w:t>
      </w:r>
      <w:r>
        <w:rPr>
          <w:rFonts w:ascii="Times New Roman" w:hAnsi="Times New Roman"/>
          <w:u w:color="ee220c"/>
          <w:rtl w:val="0"/>
          <w:lang w:val="en-US"/>
          <w14:textOutline w14:w="12700" w14:cap="flat">
            <w14:noFill/>
            <w14:miter w14:lim="400000"/>
          </w14:textOutline>
        </w:rPr>
        <w:t>turns over</w:t>
      </w:r>
      <w:r>
        <w:rPr>
          <w:rFonts w:ascii="Times New Roman" w:hAnsi="Times New Roman" w:hint="default"/>
          <w:u w:color="ee220c"/>
          <w:rtl w:val="0"/>
          <w:lang w:val="en-US"/>
          <w14:textOutline w14:w="12700" w14:cap="flat">
            <w14:noFill/>
            <w14:miter w14:lim="400000"/>
          </w14:textOutline>
        </w:rPr>
        <w:t xml:space="preserve">” </w:t>
      </w:r>
      <w:r>
        <w:rPr>
          <w:rFonts w:ascii="Times New Roman" w:hAnsi="Times New Roman"/>
          <w:u w:color="ee220c"/>
          <w:rtl w:val="0"/>
          <w:lang w:val="en-US"/>
          <w14:textOutline w14:w="12700" w14:cap="flat">
            <w14:noFill/>
            <w14:miter w14:lim="400000"/>
          </w14:textOutline>
        </w:rPr>
        <w:t>when it gets colder in October. Debbie has posted all the water testing results on our drive. Dave can interpret these results at our next meeting or at a kitchen meeting at the Coulas</w:t>
      </w:r>
      <w:r>
        <w:rPr>
          <w:rFonts w:ascii="Times New Roman" w:hAnsi="Times New Roman" w:hint="default"/>
          <w:u w:color="ee220c"/>
          <w:rtl w:val="0"/>
          <w:lang w:val="en-US"/>
          <w14:textOutline w14:w="12700" w14:cap="flat">
            <w14:noFill/>
            <w14:miter w14:lim="400000"/>
          </w14:textOutline>
        </w:rPr>
        <w:t xml:space="preserve">’ </w:t>
      </w:r>
      <w:r>
        <w:rPr>
          <w:rFonts w:ascii="Times New Roman" w:hAnsi="Times New Roman"/>
          <w:u w:color="ee220c"/>
          <w:rtl w:val="0"/>
          <w:lang w:val="en-US"/>
          <w14:textOutline w14:w="12700" w14:cap="flat">
            <w14:noFill/>
            <w14:miter w14:lim="400000"/>
          </w14:textOutline>
        </w:rPr>
        <w:t>farm. We will discuss this more at our October meeting.</w:t>
      </w:r>
    </w:p>
    <w:p>
      <w:pPr>
        <w:pStyle w:val="Default"/>
        <w:spacing w:before="0" w:line="240" w:lineRule="auto"/>
        <w:ind w:left="1080" w:firstLine="0"/>
        <w:rPr>
          <w:rFonts w:ascii="Times New Roman" w:cs="Times New Roman" w:hAnsi="Times New Roman" w:eastAsia="Times New Roman"/>
          <w:u w:color="ee220c"/>
          <w14:textOutline w14:w="12700" w14:cap="flat">
            <w14:noFill/>
            <w14:miter w14:lim="400000"/>
          </w14:textOutline>
        </w:rPr>
      </w:pPr>
    </w:p>
    <w:p>
      <w:pPr>
        <w:pStyle w:val="Default"/>
        <w:spacing w:before="0" w:line="240" w:lineRule="auto"/>
        <w:ind w:left="1080" w:firstLine="0"/>
        <w:rPr>
          <w:rFonts w:ascii="Times New Roman" w:cs="Times New Roman" w:hAnsi="Times New Roman" w:eastAsia="Times New Roman"/>
          <w:u w:color="ee220c"/>
          <w14:textOutline w14:w="12700" w14:cap="flat">
            <w14:noFill/>
            <w14:miter w14:lim="400000"/>
          </w14:textOutline>
        </w:rPr>
      </w:pPr>
      <w:r>
        <w:rPr>
          <w:rFonts w:ascii="Times New Roman" w:hAnsi="Times New Roman"/>
          <w:u w:color="ee220c"/>
          <w:rtl w:val="0"/>
          <w:lang w:val="en-US"/>
          <w14:textOutline w14:w="12700" w14:cap="flat">
            <w14:noFill/>
            <w14:miter w14:lim="400000"/>
          </w14:textOutline>
        </w:rPr>
        <w:t>Proposal Call - Ontario Wetlands Conservation Partners Program - Brian</w:t>
      </w:r>
    </w:p>
    <w:p>
      <w:pPr>
        <w:pStyle w:val="Default"/>
        <w:suppressAutoHyphens w:val="1"/>
        <w:spacing w:before="0" w:line="240" w:lineRule="auto"/>
        <w:ind w:left="1440" w:firstLine="0"/>
        <w:rPr>
          <w:rFonts w:ascii="Times New Roman" w:cs="Times New Roman" w:hAnsi="Times New Roman" w:eastAsia="Times New Roman"/>
          <w:u w:color="ee220c"/>
          <w14:textOutline w14:w="12700" w14:cap="flat">
            <w14:noFill/>
            <w14:miter w14:lim="400000"/>
          </w14:textOutline>
        </w:rPr>
      </w:pPr>
      <w:r>
        <w:rPr>
          <w:rFonts w:ascii="Times New Roman" w:hAnsi="Times New Roman"/>
          <w:u w:color="ee220c"/>
          <w:rtl w:val="0"/>
          <w:lang w:val="en-US"/>
          <w14:textOutline w14:w="12700" w14:cap="flat">
            <w14:noFill/>
            <w14:miter w14:lim="400000"/>
          </w14:textOutline>
        </w:rPr>
        <w:t>Ivan Burton sent Brian a link to the Ontario Wetlands Conservation Partners Program, which provides capital funding support to restore and enhance wetlands in priority areas and improve the resilience of wetlands in Ontario (please see attached details).</w:t>
      </w:r>
      <w:r>
        <w:rPr>
          <w:rFonts w:ascii="Times New Roman" w:hAnsi="Times New Roman" w:hint="default"/>
          <w:u w:color="ee220c"/>
          <w:rtl w:val="0"/>
          <w:lang w:val="en-US"/>
          <w14:textOutline w14:w="12700" w14:cap="flat">
            <w14:noFill/>
            <w14:miter w14:lim="400000"/>
          </w14:textOutline>
        </w:rPr>
        <w:t> </w:t>
      </w:r>
      <w:r>
        <w:rPr>
          <w:rFonts w:ascii="Times New Roman" w:hAnsi="Times New Roman"/>
          <w:u w:color="ee220c"/>
          <w:rtl w:val="0"/>
          <w:lang w:val="en-US"/>
          <w14:textOutline w14:w="12700" w14:cap="flat">
            <w14:noFill/>
            <w14:miter w14:lim="400000"/>
          </w14:textOutline>
        </w:rPr>
        <w:t>Ivan</w:t>
      </w:r>
      <w:r>
        <w:rPr>
          <w:rFonts w:ascii="Arial Unicode MS" w:hAnsi="Arial Unicode MS" w:hint="default"/>
          <w:u w:color="ee220c"/>
          <w:rtl w:val="0"/>
          <w:lang w:val="en-US"/>
          <w14:textOutline w14:w="12700" w14:cap="flat">
            <w14:noFill/>
            <w14:miter w14:lim="400000"/>
          </w14:textOutline>
        </w:rPr>
        <w:t>’</w:t>
      </w:r>
      <w:r>
        <w:rPr>
          <w:rFonts w:ascii="Times New Roman" w:hAnsi="Times New Roman"/>
          <w:u w:color="ee220c"/>
          <w:rtl w:val="0"/>
          <w:lang w:val="en-US"/>
          <w14:textOutline w14:w="12700" w14:cap="flat">
            <w14:noFill/>
            <w14:miter w14:lim="400000"/>
          </w14:textOutline>
        </w:rPr>
        <w:t>s message said it might be a good opportunity for the Cobden Marsh. Brian has not yet had a chance to speak to Ivan or Deanna Nicholson, Public Works (including environmental) manager at the Township of Whitewater Region about this. The deadline for application for this funding is October 8, 2025, so very tight. This funding might cover part of the cost of restoring the Cobden wetland. If the township wanted to proceed, MWC could provide a letter of support. Claus moved that MWC send a letter of recommendation and offer $25,000 toward the project. Jeff seconded the motion, which passed.</w:t>
      </w:r>
    </w:p>
    <w:p>
      <w:pPr>
        <w:pStyle w:val="Default"/>
        <w:spacing w:before="0" w:line="240" w:lineRule="auto"/>
        <w:ind w:left="1440" w:firstLine="0"/>
        <w:rPr>
          <w:rFonts w:ascii="Times New Roman" w:cs="Times New Roman" w:hAnsi="Times New Roman" w:eastAsia="Times New Roman"/>
          <w:u w:color="000000"/>
          <w14:textOutline w14:w="12700" w14:cap="flat">
            <w14:noFill/>
            <w14:miter w14:lim="400000"/>
          </w14:textOutline>
        </w:rPr>
      </w:pPr>
    </w:p>
    <w:p>
      <w:pPr>
        <w:pStyle w:val="Default"/>
        <w:suppressAutoHyphens w:val="1"/>
        <w:spacing w:before="0" w:line="240" w:lineRule="auto"/>
        <w:ind w:left="72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val="single" w:color="000000"/>
          <w:rtl w:val="0"/>
          <w:lang w:val="en-US"/>
          <w14:textOutline w14:w="12700" w14:cap="flat">
            <w14:noFill/>
            <w14:miter w14:lim="400000"/>
          </w14:textOutline>
        </w:rPr>
        <w:t>Next Meeting</w:t>
      </w:r>
    </w:p>
    <w:p>
      <w:pPr>
        <w:pStyle w:val="Default"/>
        <w:spacing w:before="0" w:line="240" w:lineRule="auto"/>
        <w:ind w:left="720" w:firstLine="0"/>
        <w:rPr>
          <w:u w:color="000000"/>
          <w14:textOutline w14:w="12700" w14:cap="flat">
            <w14:noFill/>
            <w14:miter w14:lim="400000"/>
          </w14:textOutline>
        </w:rPr>
      </w:pPr>
    </w:p>
    <w:p>
      <w:pPr>
        <w:pStyle w:val="Default"/>
        <w:spacing w:before="0" w:line="240" w:lineRule="auto"/>
        <w:ind w:left="72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Thursday, October 16, 2025, 7:55 p.m.</w:t>
      </w:r>
    </w:p>
    <w:p>
      <w:pPr>
        <w:pStyle w:val="Default"/>
        <w:spacing w:before="0" w:line="240" w:lineRule="auto"/>
        <w:ind w:left="720" w:firstLine="0"/>
        <w:rPr>
          <w:rFonts w:ascii="Times New Roman" w:cs="Times New Roman" w:hAnsi="Times New Roman" w:eastAsia="Times New Roman"/>
          <w:u w:color="000000"/>
          <w14:textOutline w14:w="12700" w14:cap="flat">
            <w14:noFill/>
            <w14:miter w14:lim="400000"/>
          </w14:textOutline>
        </w:rPr>
      </w:pPr>
    </w:p>
    <w:p>
      <w:pPr>
        <w:pStyle w:val="Default"/>
        <w:spacing w:before="0" w:line="240" w:lineRule="auto"/>
        <w:ind w:left="720" w:firstLine="0"/>
        <w:rPr>
          <w:rFonts w:ascii="Times New Roman" w:cs="Times New Roman" w:hAnsi="Times New Roman" w:eastAsia="Times New Roman"/>
          <w:u w:color="000000"/>
          <w14:textOutline w14:w="12700" w14:cap="flat">
            <w14:noFill/>
            <w14:miter w14:lim="400000"/>
          </w14:textOutline>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984" w:hanging="1264"/>
        <w:rPr>
          <w:rFonts w:ascii="Times New Roman" w:cs="Times New Roman" w:hAnsi="Times New Roman" w:eastAsia="Times New Roman"/>
          <w:b w:val="1"/>
          <w:bCs w:val="1"/>
          <w:sz w:val="22"/>
          <w:szCs w:val="22"/>
          <w:u w:color="000000"/>
          <w14:textOutline w14:w="12700" w14:cap="flat">
            <w14:noFill/>
            <w14:miter w14:lim="400000"/>
          </w14:textOutline>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984" w:hanging="1264"/>
        <w:rPr>
          <w:rFonts w:ascii="Times New Roman" w:cs="Times New Roman" w:hAnsi="Times New Roman" w:eastAsia="Times New Roman"/>
          <w:b w:val="1"/>
          <w:bCs w:val="1"/>
          <w:u w:color="000000"/>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In person: Basement of the Whitewater Township Building, 44 Main Street, Cobden</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984" w:hanging="1264"/>
        <w:rPr>
          <w:rFonts w:ascii="Times New Roman" w:cs="Times New Roman" w:hAnsi="Times New Roman" w:eastAsia="Times New Roman"/>
          <w:b w:val="1"/>
          <w:bCs w:val="1"/>
          <w:u w:color="000000"/>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Online: Through Google Meet</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984" w:hanging="1264"/>
        <w:rPr>
          <w:rFonts w:ascii="Times New Roman" w:cs="Times New Roman" w:hAnsi="Times New Roman" w:eastAsia="Times New Roman"/>
          <w:sz w:val="22"/>
          <w:szCs w:val="22"/>
          <w:u w:color="000000"/>
          <w14:textOutline w14:w="12700" w14:cap="flat">
            <w14:noFill/>
            <w14:miter w14:lim="400000"/>
          </w14:textOutline>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after="200" w:line="240" w:lineRule="auto"/>
        <w:ind w:left="1440" w:firstLine="0"/>
        <w:rPr>
          <w:rFonts w:ascii="Times New Roman" w:cs="Times New Roman" w:hAnsi="Times New Roman" w:eastAsia="Times New Roman"/>
          <w:u w:val="single" w:color="000000"/>
          <w14:textOutline w14:w="12700" w14:cap="flat">
            <w14:noFill/>
            <w14:miter w14:lim="400000"/>
          </w14:textOutline>
        </w:rPr>
      </w:pPr>
      <w:r>
        <w:rPr>
          <w:rFonts w:ascii="Times New Roman" w:hAnsi="Times New Roman"/>
          <w:u w:val="single" w:color="000000"/>
          <w:rtl w:val="0"/>
          <w:lang w:val="en-US"/>
          <w14:textOutline w14:w="12700" w14:cap="flat">
            <w14:noFill/>
            <w14:miter w14:lim="400000"/>
          </w14:textOutline>
        </w:rPr>
        <w:t>meet.google.com/ezd-qitc-btk</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after="200" w:line="240" w:lineRule="auto"/>
        <w:ind w:left="144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+1 587-978-1050 (PIN 460326449)</w:t>
      </w:r>
    </w:p>
    <w:p>
      <w:pPr>
        <w:pStyle w:val="Default"/>
        <w:numPr>
          <w:ilvl w:val="0"/>
          <w:numId w:val="2"/>
        </w:numPr>
        <w:bidi w:val="0"/>
        <w:spacing w:before="0" w:line="240" w:lineRule="auto"/>
        <w:ind w:right="0"/>
        <w:jc w:val="left"/>
        <w:rPr>
          <w:rFonts w:ascii="Times New Roman" w:hAnsi="Times New Roman"/>
          <w:rtl w:val="0"/>
          <w:lang w:val="en-US"/>
        </w:rPr>
      </w:pPr>
      <w:r>
        <w:rPr>
          <w:rFonts w:ascii="Times New Roman" w:hAnsi="Times New Roman"/>
          <w:u w:color="000000"/>
          <w:rtl w:val="0"/>
          <w:lang w:val="en-US"/>
          <w14:textOutline w14:w="12700" w14:cap="flat">
            <w14:noFill/>
            <w14:miter w14:lim="400000"/>
          </w14:textOutline>
        </w:rPr>
        <w:t>Adjournment: 7:30 p.m.</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after="200" w:line="240" w:lineRule="auto"/>
        <w:ind w:left="72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Minutes recorded and submitted by:</w:t>
      </w:r>
      <w:r>
        <w:rPr>
          <w:rFonts w:ascii="Times New Roman" w:hAnsi="Times New Roman"/>
          <w:u w:color="000000"/>
          <w:rtl w:val="0"/>
          <w:lang w:val="en-US"/>
          <w14:textOutline w14:w="12700" w14:cap="flat">
            <w14:noFill/>
            <w14:miter w14:lim="400000"/>
          </w14:textOutline>
        </w:rPr>
        <w:t xml:space="preserve">  _____________________________________________</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after="200" w:line="240" w:lineRule="auto"/>
        <w:ind w:left="72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                                             </w:t>
        <w:tab/>
        <w:t>Barbara Green, Secretary, Muskrat Watershed Council</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after="200" w:line="240" w:lineRule="auto"/>
        <w:ind w:left="72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 xml:space="preserve">Approved by:   </w:t>
      </w:r>
      <w:r>
        <w:rPr>
          <w:rFonts w:ascii="Times New Roman" w:hAnsi="Times New Roman"/>
          <w:u w:color="000000"/>
          <w:rtl w:val="0"/>
          <w:lang w:val="en-US"/>
          <w14:textOutline w14:w="12700" w14:cap="flat">
            <w14:noFill/>
            <w14:miter w14:lim="400000"/>
          </w14:textOutline>
        </w:rPr>
        <w:t>_________________________________________________</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after="200" w:line="240" w:lineRule="auto"/>
        <w:ind w:left="72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                            </w:t>
        <w:tab/>
        <w:tab/>
        <w:t>Karen Coulas, Chair, Muskrat Watershed Council</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after="200" w:line="240" w:lineRule="auto"/>
        <w:ind w:left="720" w:firstLine="0"/>
        <w:rPr>
          <w:rFonts w:ascii="Times New Roman" w:cs="Times New Roman" w:hAnsi="Times New Roman" w:eastAsia="Times New Roman"/>
          <w:u w:color="000000"/>
          <w14:textOutline w14:w="12700" w14:cap="flat">
            <w14:noFill/>
            <w14:miter w14:lim="400000"/>
          </w14:textOutline>
        </w:rPr>
        <w:sectPr>
          <w:headerReference w:type="default" r:id="rId5"/>
          <w:footerReference w:type="default" r:id="rId6"/>
          <w:pgSz w:w="12240" w:h="15840" w:orient="portrait"/>
          <w:pgMar w:top="1440" w:right="1440" w:bottom="1440" w:left="1440" w:header="720" w:footer="864"/>
          <w:bidi w:val="0"/>
        </w:sectPr>
      </w:pPr>
      <w:r>
        <w:rPr>
          <w:rFonts w:ascii="Times New Roman" w:cs="Times New Roman" w:hAnsi="Times New Roman" w:eastAsia="Times New Roman"/>
          <w:u w:color="000000"/>
          <w14:textOutline w14:w="12700" w14:cap="flat">
            <w14:noFill/>
            <w14:miter w14:lim="400000"/>
          </w14:textOutline>
        </w:rPr>
      </w:r>
    </w:p>
    <w:p>
      <w:pPr>
        <w:pStyle w:val="Default"/>
        <w:tabs>
          <w:tab w:val="left" w:pos="567"/>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after="200" w:line="240" w:lineRule="auto"/>
        <w:rPr>
          <w:rFonts w:ascii="Times New Roman" w:cs="Times New Roman" w:hAnsi="Times New Roman" w:eastAsia="Times New Roman"/>
          <w:u w:color="000000"/>
          <w14:textOutline w14:w="12700" w14:cap="flat">
            <w14:noFill/>
            <w14:miter w14:lim="400000"/>
          </w14:textOutline>
        </w:rPr>
        <w:sectPr>
          <w:type w:val="continuous"/>
          <w:pgSz w:w="12240" w:h="15840" w:orient="portrait"/>
          <w:pgMar w:top="1440" w:right="1440" w:bottom="1440" w:left="1440" w:header="720" w:footer="864"/>
          <w:bidi w:val="0"/>
        </w:sectPr>
      </w:pPr>
      <w:r>
        <w:rPr>
          <w:rFonts w:ascii="Times New Roman" w:cs="Times New Roman" w:hAnsi="Times New Roman" w:eastAsia="Times New Roman"/>
          <w:u w:color="000000"/>
          <w14:textOutline w14:w="12700" w14:cap="flat">
            <w14:noFill/>
            <w14:miter w14:lim="400000"/>
          </w14:textOutline>
        </w:rPr>
      </w:r>
    </w:p>
    <w:p>
      <w:pPr>
        <w:pStyle w:val="Default"/>
        <w:tabs>
          <w:tab w:val="left" w:pos="720"/>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after="200" w:line="240" w:lineRule="auto"/>
        <w:ind w:left="720" w:hanging="720"/>
      </w:pPr>
      <w:r>
        <w:drawing xmlns:a="http://schemas.openxmlformats.org/drawingml/2006/main">
          <wp:inline distT="0" distB="0" distL="0" distR="0">
            <wp:extent cx="5486273" cy="3535012"/>
            <wp:effectExtent l="0" t="0" r="0" b="0"/>
            <wp:docPr id="1073741826" name="officeArt object" descr="Picture 1"/>
            <wp:cNvGraphicFramePr/>
            <a:graphic xmlns:a="http://schemas.openxmlformats.org/drawingml/2006/main">
              <a:graphicData uri="http://schemas.openxmlformats.org/drawingml/2006/picture">
                <pic:pic xmlns:pic="http://schemas.openxmlformats.org/drawingml/2006/picture">
                  <pic:nvPicPr>
                    <pic:cNvPr id="1073741826" name="Picture 1" descr="Picture 1"/>
                    <pic:cNvPicPr>
                      <a:picLocks noChangeAspect="1"/>
                    </pic:cNvPicPr>
                  </pic:nvPicPr>
                  <pic:blipFill>
                    <a:blip r:embed="rId7">
                      <a:extLst/>
                    </a:blip>
                    <a:stretch>
                      <a:fillRect/>
                    </a:stretch>
                  </pic:blipFill>
                  <pic:spPr>
                    <a:xfrm>
                      <a:off x="0" y="0"/>
                      <a:ext cx="5486273" cy="3535012"/>
                    </a:xfrm>
                    <a:prstGeom prst="rect">
                      <a:avLst/>
                    </a:prstGeom>
                    <a:ln w="12700" cap="flat">
                      <a:noFill/>
                      <a:miter lim="400000"/>
                    </a:ln>
                    <a:effectLst/>
                  </pic:spPr>
                </pic:pic>
              </a:graphicData>
            </a:graphic>
          </wp:inline>
        </w:drawing>
      </w:r>
    </w:p>
    <w:sectPr>
      <w:type w:val="continuous"/>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5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1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7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3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19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55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1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27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Bullet"/>
  </w:abstractNum>
  <w:abstractNum w:abstractNumId="3">
    <w:multiLevelType w:val="hybridMultilevel"/>
    <w:styleLink w:val="Bullet"/>
    <w:lvl w:ilvl="0">
      <w:start w:val="1"/>
      <w:numFmt w:val="bullet"/>
      <w:suff w:val="tab"/>
      <w:lvlText w:val="•"/>
      <w:lvlJc w:val="left"/>
      <w:pPr>
        <w:ind w:left="196" w:hanging="19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76" w:hanging="19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556" w:hanging="19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36" w:hanging="19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916" w:hanging="19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096" w:hanging="19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2040" w:hanging="500"/>
      </w:pPr>
      <w:rPr>
        <w:rFonts w:ascii="Helvetica" w:cs="Helvetica" w:hAnsi="Helvetica" w:eastAsia="Helvetica"/>
        <w:b w:val="1"/>
        <w:bCs w:val="1"/>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2093" w:hanging="333"/>
      </w:pPr>
      <w:rPr>
        <w:rFonts w:ascii="Helvetica" w:cs="Helvetica" w:hAnsi="Helvetica" w:eastAsia="Helvetica"/>
        <w:b w:val="1"/>
        <w:bCs w:val="1"/>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2313" w:hanging="333"/>
      </w:pPr>
      <w:rPr>
        <w:rFonts w:ascii="Helvetica" w:cs="Helvetica" w:hAnsi="Helvetica" w:eastAsia="Helvetica"/>
        <w:b w:val="1"/>
        <w:bCs w:val="1"/>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0"/>
    <w:lvlOverride w:ilvl="0">
      <w:startOverride w:val="8"/>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Numbered">
    <w:name w:val="Numbered"/>
    <w:pPr>
      <w:numPr>
        <w:numId w:val="1"/>
      </w:numPr>
    </w:pPr>
  </w:style>
  <w:style w:type="numbering" w:styleId="Bullet">
    <w:name w:val="Bullet"/>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png"/><Relationship Id="rId8"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